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65D4F" w14:textId="77777777" w:rsidR="007E7783" w:rsidRPr="007E7783" w:rsidRDefault="007E7783" w:rsidP="007E7783">
      <w:pPr>
        <w:pStyle w:val="a"/>
        <w:jc w:val="right"/>
        <w:rPr>
          <w:rFonts w:ascii="Arial" w:hAnsi="Arial" w:cs="Arial"/>
        </w:rPr>
      </w:pPr>
      <w:r w:rsidRPr="007E7783">
        <w:rPr>
          <w:rFonts w:ascii="Arial" w:hAnsi="Arial" w:cs="Arial"/>
        </w:rPr>
        <w:t>18/October/2011</w:t>
      </w:r>
    </w:p>
    <w:p w14:paraId="2336684F" w14:textId="0A1BB177" w:rsidR="007E7783" w:rsidRPr="007E7783" w:rsidRDefault="007E7783" w:rsidP="007E7783">
      <w:pPr>
        <w:pStyle w:val="a"/>
        <w:jc w:val="center"/>
        <w:rPr>
          <w:rFonts w:ascii="Arial" w:hAnsi="Arial" w:cs="Arial"/>
        </w:rPr>
      </w:pPr>
      <w:r w:rsidRPr="007E7783">
        <w:rPr>
          <w:rFonts w:ascii="Arial" w:hAnsi="Arial" w:cs="Arial"/>
          <w:b/>
          <w:bCs/>
          <w:sz w:val="32"/>
          <w:szCs w:val="32"/>
        </w:rPr>
        <w:t xml:space="preserve">Request </w:t>
      </w:r>
      <w:r>
        <w:rPr>
          <w:rFonts w:ascii="Arial" w:hAnsi="Arial" w:cs="Arial" w:hint="eastAsia"/>
          <w:b/>
          <w:bCs/>
          <w:sz w:val="32"/>
          <w:szCs w:val="32"/>
        </w:rPr>
        <w:t>for</w:t>
      </w:r>
      <w:r w:rsidRPr="007E7783">
        <w:rPr>
          <w:rFonts w:ascii="Arial" w:hAnsi="Arial" w:cs="Arial"/>
          <w:b/>
          <w:bCs/>
          <w:sz w:val="32"/>
          <w:szCs w:val="32"/>
        </w:rPr>
        <w:t xml:space="preserve"> revision </w:t>
      </w:r>
      <w:r w:rsidR="00087F6A">
        <w:rPr>
          <w:rFonts w:ascii="Arial" w:hAnsi="Arial" w:cs="Arial"/>
          <w:b/>
          <w:bCs/>
          <w:sz w:val="32"/>
          <w:szCs w:val="32"/>
        </w:rPr>
        <w:t>of</w:t>
      </w:r>
      <w:bookmarkStart w:id="0" w:name="_GoBack"/>
      <w:bookmarkEnd w:id="0"/>
      <w:r w:rsidRPr="007E7783">
        <w:rPr>
          <w:rFonts w:ascii="Arial" w:hAnsi="Arial" w:cs="Arial"/>
          <w:b/>
          <w:bCs/>
          <w:sz w:val="32"/>
          <w:szCs w:val="32"/>
        </w:rPr>
        <w:t xml:space="preserve"> IALA Guideline</w:t>
      </w:r>
    </w:p>
    <w:p w14:paraId="794C528C" w14:textId="77777777" w:rsidR="007E7783" w:rsidRPr="007E7783" w:rsidRDefault="007E7783" w:rsidP="007E7783">
      <w:pPr>
        <w:pStyle w:val="a"/>
        <w:rPr>
          <w:rFonts w:ascii="Arial" w:hAnsi="Arial" w:cs="Arial"/>
          <w:b/>
          <w:bCs/>
        </w:rPr>
      </w:pPr>
    </w:p>
    <w:p w14:paraId="0007B961" w14:textId="77777777" w:rsidR="007E7783" w:rsidRPr="007E7783" w:rsidRDefault="007E7783" w:rsidP="007E7783">
      <w:pPr>
        <w:pStyle w:val="a"/>
        <w:rPr>
          <w:rFonts w:ascii="Arial" w:hAnsi="Arial" w:cs="Arial"/>
        </w:rPr>
      </w:pPr>
      <w:r w:rsidRPr="007E7783">
        <w:rPr>
          <w:rFonts w:ascii="Arial" w:hAnsi="Arial" w:cs="Arial"/>
          <w:b/>
          <w:bCs/>
          <w:sz w:val="28"/>
          <w:szCs w:val="28"/>
        </w:rPr>
        <w:t>BACKGROUND</w:t>
      </w:r>
    </w:p>
    <w:p w14:paraId="435F5CBC" w14:textId="77777777" w:rsidR="007E7783" w:rsidRPr="00832C76" w:rsidRDefault="007E7783" w:rsidP="007E7783">
      <w:pPr>
        <w:pStyle w:val="a"/>
        <w:rPr>
          <w:rFonts w:ascii="Arial" w:hAnsi="Arial" w:cs="Arial"/>
          <w:sz w:val="22"/>
          <w:szCs w:val="22"/>
        </w:rPr>
      </w:pPr>
      <w:r w:rsidRPr="00832C76">
        <w:rPr>
          <w:rFonts w:ascii="Arial" w:hAnsi="Arial" w:cs="Arial"/>
          <w:sz w:val="22"/>
          <w:szCs w:val="22"/>
        </w:rPr>
        <w:t>The Ko</w:t>
      </w:r>
      <w:r w:rsidRPr="00832C76">
        <w:rPr>
          <w:rFonts w:ascii="Arial" w:hAnsi="Arial" w:cs="Arial" w:hint="eastAsia"/>
          <w:sz w:val="22"/>
          <w:szCs w:val="22"/>
        </w:rPr>
        <w:t>r</w:t>
      </w:r>
      <w:r w:rsidRPr="00832C76">
        <w:rPr>
          <w:rFonts w:ascii="Arial" w:hAnsi="Arial" w:cs="Arial"/>
          <w:sz w:val="22"/>
          <w:szCs w:val="22"/>
        </w:rPr>
        <w:t xml:space="preserve">ea will operate the </w:t>
      </w:r>
      <w:proofErr w:type="gramStart"/>
      <w:r w:rsidRPr="00832C76">
        <w:rPr>
          <w:rFonts w:ascii="Arial" w:hAnsi="Arial" w:cs="Arial"/>
          <w:sz w:val="22"/>
          <w:szCs w:val="22"/>
        </w:rPr>
        <w:t>WIG(</w:t>
      </w:r>
      <w:proofErr w:type="gramEnd"/>
      <w:r w:rsidRPr="00832C76">
        <w:rPr>
          <w:rFonts w:ascii="Arial" w:hAnsi="Arial" w:cs="Arial"/>
          <w:sz w:val="22"/>
          <w:szCs w:val="22"/>
        </w:rPr>
        <w:t>Wing-In-Ground) craft in February 2012</w:t>
      </w:r>
    </w:p>
    <w:p w14:paraId="3C756F5E" w14:textId="77777777" w:rsidR="007E7783" w:rsidRPr="00832C76" w:rsidRDefault="007E7783" w:rsidP="007E7783">
      <w:pPr>
        <w:pStyle w:val="a"/>
        <w:rPr>
          <w:rFonts w:ascii="Arial" w:hAnsi="Arial" w:cs="Arial"/>
          <w:sz w:val="22"/>
          <w:szCs w:val="22"/>
        </w:rPr>
      </w:pPr>
      <w:r w:rsidRPr="00832C76">
        <w:rPr>
          <w:rFonts w:ascii="Arial" w:hAnsi="Arial" w:cs="Arial"/>
          <w:sz w:val="22"/>
          <w:szCs w:val="22"/>
        </w:rPr>
        <w:t xml:space="preserve">So, The Korea authorities should have installed AtoN for WIG craft Until November 2011. And </w:t>
      </w:r>
      <w:r w:rsidR="00832C76" w:rsidRPr="00832C76">
        <w:rPr>
          <w:rFonts w:ascii="Arial" w:hAnsi="Arial" w:cs="Arial" w:hint="eastAsia"/>
          <w:sz w:val="22"/>
          <w:szCs w:val="22"/>
        </w:rPr>
        <w:t>h</w:t>
      </w:r>
      <w:r w:rsidRPr="00832C76">
        <w:rPr>
          <w:rFonts w:ascii="Arial" w:hAnsi="Arial" w:cs="Arial"/>
          <w:sz w:val="22"/>
          <w:szCs w:val="22"/>
        </w:rPr>
        <w:t xml:space="preserve">ope that </w:t>
      </w:r>
      <w:proofErr w:type="gramStart"/>
      <w:r w:rsidRPr="00832C76">
        <w:rPr>
          <w:rFonts w:ascii="Arial" w:hAnsi="Arial" w:cs="Arial" w:hint="eastAsia"/>
          <w:sz w:val="22"/>
          <w:szCs w:val="22"/>
        </w:rPr>
        <w:t>T</w:t>
      </w:r>
      <w:r w:rsidRPr="00832C76">
        <w:rPr>
          <w:rFonts w:ascii="Arial" w:hAnsi="Arial" w:cs="Arial"/>
          <w:sz w:val="22"/>
          <w:szCs w:val="22"/>
        </w:rPr>
        <w:t>his</w:t>
      </w:r>
      <w:proofErr w:type="gramEnd"/>
      <w:r w:rsidRPr="00832C76">
        <w:rPr>
          <w:rFonts w:ascii="Arial" w:hAnsi="Arial" w:cs="Arial"/>
          <w:sz w:val="22"/>
          <w:szCs w:val="22"/>
        </w:rPr>
        <w:t xml:space="preserve"> proposal to be accepted into the IALA Guidelines NO. 1033</w:t>
      </w:r>
    </w:p>
    <w:p w14:paraId="003E2CD0" w14:textId="77777777" w:rsidR="007E7783" w:rsidRPr="007E7783" w:rsidRDefault="007E7783" w:rsidP="007E7783">
      <w:pPr>
        <w:pStyle w:val="a"/>
        <w:rPr>
          <w:rFonts w:ascii="Arial" w:hAnsi="Arial" w:cs="Arial"/>
        </w:rPr>
      </w:pPr>
    </w:p>
    <w:p w14:paraId="6C49DBDC" w14:textId="77777777" w:rsidR="007E7783" w:rsidRPr="007E7783" w:rsidRDefault="007E7783" w:rsidP="007E7783">
      <w:pPr>
        <w:pStyle w:val="a"/>
        <w:rPr>
          <w:rFonts w:ascii="Arial" w:hAnsi="Arial" w:cs="Arial"/>
        </w:rPr>
      </w:pPr>
      <w:r w:rsidRPr="007E7783">
        <w:rPr>
          <w:rFonts w:ascii="Arial" w:hAnsi="Arial" w:cs="Arial"/>
          <w:b/>
          <w:bCs/>
          <w:sz w:val="28"/>
          <w:szCs w:val="28"/>
        </w:rPr>
        <w:t>PROPOSAL</w:t>
      </w:r>
    </w:p>
    <w:p w14:paraId="68847EE2" w14:textId="77777777" w:rsidR="007E7783" w:rsidRPr="00832C76" w:rsidRDefault="007E7783" w:rsidP="007E7783">
      <w:pPr>
        <w:pStyle w:val="a"/>
        <w:rPr>
          <w:rFonts w:ascii="Arial" w:hAnsi="Arial" w:cs="Arial"/>
          <w:sz w:val="22"/>
          <w:szCs w:val="22"/>
        </w:rPr>
      </w:pPr>
      <w:r w:rsidRPr="00832C76">
        <w:rPr>
          <w:rFonts w:ascii="Arial" w:hAnsi="Arial" w:cs="Arial"/>
          <w:sz w:val="22"/>
          <w:szCs w:val="22"/>
        </w:rPr>
        <w:t>Aids to Navigation for</w:t>
      </w:r>
      <w:r w:rsidR="009C14C9">
        <w:rPr>
          <w:rFonts w:ascii="Arial" w:eastAsiaTheme="minorEastAsia" w:hAnsi="Arial" w:cs="Arial" w:hint="eastAsia"/>
          <w:sz w:val="22"/>
          <w:szCs w:val="22"/>
        </w:rPr>
        <w:t xml:space="preserve"> </w:t>
      </w:r>
      <w:r w:rsidRPr="00832C76">
        <w:rPr>
          <w:rFonts w:ascii="Arial" w:hAnsi="Arial" w:cs="Arial"/>
          <w:sz w:val="22"/>
          <w:szCs w:val="22"/>
        </w:rPr>
        <w:t>WIG craft to be considered for installation are as follows:</w:t>
      </w:r>
    </w:p>
    <w:p w14:paraId="3E0484FC" w14:textId="77777777" w:rsidR="007E7783" w:rsidRPr="007E7783" w:rsidRDefault="007E7783" w:rsidP="007E7783">
      <w:pPr>
        <w:pStyle w:val="a"/>
        <w:rPr>
          <w:rFonts w:ascii="Arial" w:hAnsi="Arial" w:cs="Arial"/>
        </w:rPr>
      </w:pPr>
    </w:p>
    <w:p w14:paraId="4E6E8C11" w14:textId="77777777" w:rsidR="007E7783" w:rsidRPr="00832C76" w:rsidRDefault="007E7783" w:rsidP="007E7783">
      <w:pPr>
        <w:pStyle w:val="a"/>
        <w:rPr>
          <w:rFonts w:ascii="Arial" w:hAnsi="Arial" w:cs="Arial"/>
          <w:sz w:val="22"/>
          <w:szCs w:val="22"/>
        </w:rPr>
      </w:pPr>
      <w:r w:rsidRPr="00832C76">
        <w:rPr>
          <w:rFonts w:ascii="Arial" w:hAnsi="Arial" w:cs="Arial"/>
          <w:b/>
          <w:bCs/>
          <w:sz w:val="22"/>
          <w:szCs w:val="22"/>
        </w:rPr>
        <w:t>1. AtoN on Point of Landing and Take-off</w:t>
      </w:r>
    </w:p>
    <w:p w14:paraId="02003DD3" w14:textId="77777777" w:rsidR="007E7783" w:rsidRPr="00832C76" w:rsidRDefault="007E7783" w:rsidP="007E7783">
      <w:pPr>
        <w:pStyle w:val="a"/>
        <w:rPr>
          <w:rFonts w:ascii="Arial" w:hAnsi="Arial" w:cs="Arial"/>
          <w:sz w:val="22"/>
          <w:szCs w:val="22"/>
        </w:rPr>
      </w:pPr>
      <w:r w:rsidRPr="00832C76">
        <w:rPr>
          <w:rFonts w:ascii="Arial" w:hAnsi="Arial" w:cs="Arial"/>
          <w:sz w:val="22"/>
          <w:szCs w:val="22"/>
        </w:rPr>
        <w:t>Consideration to address AtoN on Point of Landing and Take-off requirement for WIG craft include:</w:t>
      </w:r>
    </w:p>
    <w:p w14:paraId="5E506C5E" w14:textId="77777777" w:rsidR="00832C76" w:rsidRDefault="00832C76" w:rsidP="007E7783">
      <w:pPr>
        <w:pStyle w:val="a"/>
        <w:rPr>
          <w:rFonts w:ascii="Arial" w:hAnsi="Arial" w:cs="Arial"/>
          <w:sz w:val="22"/>
          <w:szCs w:val="22"/>
        </w:rPr>
      </w:pPr>
    </w:p>
    <w:p w14:paraId="4E5A2C24" w14:textId="77777777" w:rsidR="007E7783" w:rsidRPr="00832C76" w:rsidRDefault="007E7783" w:rsidP="007E7783">
      <w:pPr>
        <w:pStyle w:val="a"/>
        <w:rPr>
          <w:rFonts w:ascii="Arial" w:hAnsi="Arial" w:cs="Arial"/>
          <w:sz w:val="22"/>
          <w:szCs w:val="22"/>
        </w:rPr>
      </w:pPr>
      <w:r w:rsidRPr="00832C76">
        <w:rPr>
          <w:rFonts w:ascii="Arial" w:hAnsi="Arial" w:cs="Arial"/>
          <w:sz w:val="22"/>
          <w:szCs w:val="22"/>
        </w:rPr>
        <w:t xml:space="preserve">● </w:t>
      </w:r>
      <w:proofErr w:type="spellStart"/>
      <w:r w:rsidRPr="00832C76">
        <w:rPr>
          <w:rFonts w:ascii="Arial" w:hAnsi="Arial" w:cs="Arial"/>
          <w:sz w:val="22"/>
          <w:szCs w:val="22"/>
        </w:rPr>
        <w:t>Daymark</w:t>
      </w:r>
      <w:proofErr w:type="spellEnd"/>
      <w:r w:rsidRPr="00832C76">
        <w:rPr>
          <w:rFonts w:ascii="Arial" w:hAnsi="Arial" w:cs="Arial"/>
          <w:sz w:val="22"/>
          <w:szCs w:val="22"/>
        </w:rPr>
        <w:t xml:space="preserve"> should have crossed white and yellow vertical line. In addition, </w:t>
      </w:r>
      <w:proofErr w:type="gramStart"/>
      <w:r w:rsidRPr="00832C76">
        <w:rPr>
          <w:rFonts w:ascii="Arial" w:hAnsi="Arial" w:cs="Arial"/>
          <w:sz w:val="22"/>
          <w:szCs w:val="22"/>
        </w:rPr>
        <w:t>Install</w:t>
      </w:r>
      <w:proofErr w:type="gramEnd"/>
      <w:r w:rsidRPr="00832C76">
        <w:rPr>
          <w:rFonts w:ascii="Arial" w:hAnsi="Arial" w:cs="Arial"/>
          <w:sz w:val="22"/>
          <w:szCs w:val="22"/>
        </w:rPr>
        <w:t xml:space="preserve"> the crossing white and yellow alternating light.</w:t>
      </w:r>
    </w:p>
    <w:p w14:paraId="745C3153" w14:textId="77777777" w:rsidR="007E7783" w:rsidRPr="00832C76" w:rsidRDefault="007E7783" w:rsidP="007E7783">
      <w:pPr>
        <w:pStyle w:val="a"/>
        <w:rPr>
          <w:rFonts w:ascii="Arial" w:hAnsi="Arial" w:cs="Arial"/>
          <w:sz w:val="22"/>
          <w:szCs w:val="22"/>
        </w:rPr>
      </w:pPr>
      <w:r w:rsidRPr="00832C76">
        <w:rPr>
          <w:rFonts w:ascii="Arial" w:hAnsi="Arial" w:cs="Arial"/>
          <w:sz w:val="22"/>
          <w:szCs w:val="22"/>
        </w:rPr>
        <w:t xml:space="preserve">● Authorities should have installed AtoN AIS and marine weather </w:t>
      </w:r>
      <w:proofErr w:type="gramStart"/>
      <w:r w:rsidRPr="00832C76">
        <w:rPr>
          <w:rFonts w:ascii="Arial" w:hAnsi="Arial" w:cs="Arial"/>
          <w:sz w:val="22"/>
          <w:szCs w:val="22"/>
        </w:rPr>
        <w:t>signals(</w:t>
      </w:r>
      <w:proofErr w:type="gramEnd"/>
      <w:r w:rsidRPr="00832C76">
        <w:rPr>
          <w:rFonts w:ascii="Arial" w:hAnsi="Arial" w:cs="Arial"/>
          <w:sz w:val="22"/>
          <w:szCs w:val="22"/>
        </w:rPr>
        <w:t>wind, wind velocity, tidal current etc.)</w:t>
      </w:r>
    </w:p>
    <w:p w14:paraId="0FDD2B9A" w14:textId="77777777" w:rsidR="007E7783" w:rsidRPr="00832C76" w:rsidRDefault="007E7783" w:rsidP="007E7783">
      <w:pPr>
        <w:pStyle w:val="a"/>
        <w:rPr>
          <w:rFonts w:ascii="Arial" w:hAnsi="Arial" w:cs="Arial"/>
          <w:sz w:val="22"/>
          <w:szCs w:val="22"/>
        </w:rPr>
      </w:pPr>
      <w:r w:rsidRPr="00832C76">
        <w:rPr>
          <w:rFonts w:ascii="Arial" w:cs="Arial"/>
          <w:sz w:val="22"/>
          <w:szCs w:val="22"/>
        </w:rPr>
        <w:t>※</w:t>
      </w:r>
      <w:r w:rsidRPr="00832C76">
        <w:rPr>
          <w:rFonts w:ascii="Arial" w:hAnsi="Arial" w:cs="Arial"/>
          <w:sz w:val="22"/>
          <w:szCs w:val="22"/>
        </w:rPr>
        <w:t xml:space="preserve"> The provision of this article with respect to </w:t>
      </w:r>
      <w:proofErr w:type="gramStart"/>
      <w:r w:rsidRPr="00832C76">
        <w:rPr>
          <w:rFonts w:ascii="Arial" w:hAnsi="Arial" w:cs="Arial"/>
          <w:sz w:val="22"/>
          <w:szCs w:val="22"/>
        </w:rPr>
        <w:t>ICAO(</w:t>
      </w:r>
      <w:proofErr w:type="gramEnd"/>
      <w:r w:rsidRPr="00832C76">
        <w:rPr>
          <w:rFonts w:ascii="Arial" w:hAnsi="Arial" w:cs="Arial"/>
          <w:sz w:val="22"/>
          <w:szCs w:val="22"/>
        </w:rPr>
        <w:t>International Civil Aviation Organization)</w:t>
      </w:r>
    </w:p>
    <w:p w14:paraId="32DE5C88" w14:textId="77777777" w:rsidR="007E7783" w:rsidRDefault="007E7783" w:rsidP="007E7783">
      <w:pPr>
        <w:pStyle w:val="a"/>
        <w:rPr>
          <w:rFonts w:ascii="Arial" w:hAnsi="Arial" w:cs="Arial"/>
          <w:b/>
          <w:bCs/>
        </w:rPr>
      </w:pPr>
    </w:p>
    <w:p w14:paraId="17909FFB" w14:textId="77777777" w:rsidR="007E7783" w:rsidRPr="00832C76" w:rsidRDefault="007E7783" w:rsidP="007E7783">
      <w:pPr>
        <w:pStyle w:val="a"/>
        <w:rPr>
          <w:rFonts w:ascii="Arial" w:hAnsi="Arial" w:cs="Arial"/>
          <w:sz w:val="24"/>
          <w:szCs w:val="24"/>
        </w:rPr>
      </w:pPr>
      <w:r w:rsidRPr="00832C76">
        <w:rPr>
          <w:rFonts w:ascii="Arial" w:hAnsi="Arial" w:cs="Arial"/>
          <w:b/>
          <w:bCs/>
          <w:sz w:val="24"/>
          <w:szCs w:val="24"/>
        </w:rPr>
        <w:t xml:space="preserve">2. AtoN on Induced </w:t>
      </w:r>
      <w:proofErr w:type="gramStart"/>
      <w:r w:rsidRPr="00832C76">
        <w:rPr>
          <w:rFonts w:ascii="Arial" w:hAnsi="Arial" w:cs="Arial"/>
          <w:b/>
          <w:bCs/>
          <w:sz w:val="24"/>
          <w:szCs w:val="24"/>
        </w:rPr>
        <w:t>Signs(</w:t>
      </w:r>
      <w:proofErr w:type="gramEnd"/>
      <w:r w:rsidRPr="00832C76">
        <w:rPr>
          <w:rFonts w:ascii="Arial" w:hAnsi="Arial" w:cs="Arial"/>
          <w:b/>
          <w:bCs/>
          <w:sz w:val="24"/>
          <w:szCs w:val="24"/>
        </w:rPr>
        <w:t>The Point of Landing and Takeoff ↔ The mooring facilities)</w:t>
      </w:r>
    </w:p>
    <w:p w14:paraId="22561A1B" w14:textId="77777777" w:rsidR="007E7783" w:rsidRPr="00832C76" w:rsidRDefault="007E7783" w:rsidP="007E7783">
      <w:pPr>
        <w:pStyle w:val="a"/>
        <w:rPr>
          <w:rFonts w:ascii="Arial" w:hAnsi="Arial" w:cs="Arial"/>
          <w:sz w:val="22"/>
          <w:szCs w:val="22"/>
        </w:rPr>
      </w:pPr>
      <w:r w:rsidRPr="00832C76">
        <w:rPr>
          <w:rFonts w:ascii="Arial" w:hAnsi="Arial" w:cs="Arial"/>
          <w:sz w:val="22"/>
          <w:szCs w:val="22"/>
        </w:rPr>
        <w:t>Consideration to address AtoN on Induced Signs requirement for WIG craft include:</w:t>
      </w:r>
    </w:p>
    <w:p w14:paraId="5C3440F1" w14:textId="77777777" w:rsidR="007E7783" w:rsidRPr="00832C76" w:rsidRDefault="007E7783" w:rsidP="007E7783">
      <w:pPr>
        <w:pStyle w:val="a"/>
        <w:rPr>
          <w:rFonts w:ascii="Arial" w:hAnsi="Arial" w:cs="Arial"/>
          <w:sz w:val="22"/>
          <w:szCs w:val="22"/>
        </w:rPr>
      </w:pPr>
    </w:p>
    <w:p w14:paraId="5BAC5429" w14:textId="77777777" w:rsidR="007E7783" w:rsidRPr="00832C76" w:rsidRDefault="007E7783" w:rsidP="007E7783">
      <w:pPr>
        <w:pStyle w:val="a"/>
        <w:rPr>
          <w:rFonts w:ascii="Arial" w:hAnsi="Arial" w:cs="Arial"/>
          <w:sz w:val="22"/>
          <w:szCs w:val="22"/>
        </w:rPr>
      </w:pPr>
      <w:r w:rsidRPr="00832C76">
        <w:rPr>
          <w:rFonts w:ascii="Arial" w:hAnsi="Arial" w:cs="Arial"/>
          <w:sz w:val="22"/>
          <w:szCs w:val="22"/>
        </w:rPr>
        <w:t>● Authorities at least four must be installed. Use rope or chain, to be fixed on the bottom of the sea.</w:t>
      </w:r>
    </w:p>
    <w:p w14:paraId="7D259756" w14:textId="77777777" w:rsidR="007E7783" w:rsidRPr="00832C76" w:rsidRDefault="007E7783" w:rsidP="007E7783">
      <w:pPr>
        <w:pStyle w:val="a"/>
        <w:rPr>
          <w:rFonts w:ascii="Arial" w:hAnsi="Arial" w:cs="Arial"/>
          <w:sz w:val="22"/>
          <w:szCs w:val="22"/>
        </w:rPr>
      </w:pPr>
    </w:p>
    <w:p w14:paraId="262BB468" w14:textId="77777777" w:rsidR="007E7783" w:rsidRPr="00832C76" w:rsidRDefault="007E7783" w:rsidP="007E7783">
      <w:pPr>
        <w:pStyle w:val="a"/>
        <w:rPr>
          <w:rFonts w:ascii="Arial" w:hAnsi="Arial" w:cs="Arial"/>
          <w:sz w:val="24"/>
          <w:szCs w:val="24"/>
        </w:rPr>
      </w:pPr>
      <w:r w:rsidRPr="00832C76">
        <w:rPr>
          <w:rFonts w:ascii="Arial" w:hAnsi="Arial" w:cs="Arial"/>
          <w:b/>
          <w:bCs/>
          <w:sz w:val="24"/>
          <w:szCs w:val="24"/>
        </w:rPr>
        <w:t>3. AtoN on mooring facilities</w:t>
      </w:r>
    </w:p>
    <w:p w14:paraId="75B4BE7D" w14:textId="77777777" w:rsidR="007E7783" w:rsidRPr="00832C76" w:rsidRDefault="007E7783" w:rsidP="007E7783">
      <w:pPr>
        <w:pStyle w:val="a"/>
        <w:rPr>
          <w:rFonts w:ascii="Arial" w:hAnsi="Arial" w:cs="Arial"/>
          <w:sz w:val="22"/>
          <w:szCs w:val="22"/>
        </w:rPr>
      </w:pPr>
      <w:r w:rsidRPr="00832C76">
        <w:rPr>
          <w:rFonts w:ascii="Arial" w:hAnsi="Arial" w:cs="Arial"/>
          <w:sz w:val="22"/>
          <w:szCs w:val="22"/>
        </w:rPr>
        <w:t>Consideration to address AtoN on safe and Protection of mooring facilities requirement for WIG craft include:</w:t>
      </w:r>
    </w:p>
    <w:p w14:paraId="31FCB0E8" w14:textId="77777777" w:rsidR="007E7783" w:rsidRPr="00832C76" w:rsidRDefault="007E7783" w:rsidP="007E7783">
      <w:pPr>
        <w:pStyle w:val="a"/>
        <w:rPr>
          <w:rFonts w:ascii="Arial" w:hAnsi="Arial" w:cs="Arial"/>
          <w:sz w:val="22"/>
          <w:szCs w:val="22"/>
        </w:rPr>
      </w:pPr>
    </w:p>
    <w:p w14:paraId="461B728C" w14:textId="77777777" w:rsidR="007E7783" w:rsidRPr="00832C76" w:rsidRDefault="007E7783" w:rsidP="007E7783">
      <w:pPr>
        <w:pStyle w:val="a"/>
        <w:rPr>
          <w:rFonts w:ascii="Arial" w:hAnsi="Arial" w:cs="Arial"/>
          <w:sz w:val="22"/>
          <w:szCs w:val="22"/>
        </w:rPr>
      </w:pPr>
      <w:r w:rsidRPr="00832C76">
        <w:rPr>
          <w:rFonts w:ascii="Arial" w:hAnsi="Arial" w:cs="Arial"/>
          <w:sz w:val="22"/>
          <w:szCs w:val="22"/>
        </w:rPr>
        <w:lastRenderedPageBreak/>
        <w:t xml:space="preserve">● </w:t>
      </w:r>
      <w:proofErr w:type="spellStart"/>
      <w:r w:rsidRPr="00832C76">
        <w:rPr>
          <w:rFonts w:ascii="Arial" w:hAnsi="Arial" w:cs="Arial"/>
          <w:sz w:val="22"/>
          <w:szCs w:val="22"/>
        </w:rPr>
        <w:t>Daymark</w:t>
      </w:r>
      <w:proofErr w:type="spellEnd"/>
      <w:r w:rsidRPr="00832C76">
        <w:rPr>
          <w:rFonts w:ascii="Arial" w:hAnsi="Arial" w:cs="Arial"/>
          <w:sz w:val="22"/>
          <w:szCs w:val="22"/>
        </w:rPr>
        <w:t xml:space="preserve"> should have installed the anchor-shaped symbol to show the mooring facilities, at the end of the side of the dock for easy identification to sailors</w:t>
      </w:r>
    </w:p>
    <w:p w14:paraId="26063C87" w14:textId="77777777" w:rsidR="007E7783" w:rsidRPr="00832C76" w:rsidRDefault="007E7783" w:rsidP="007E7783">
      <w:pPr>
        <w:pStyle w:val="a"/>
        <w:rPr>
          <w:rFonts w:ascii="Arial" w:hAnsi="Arial" w:cs="Arial"/>
          <w:sz w:val="22"/>
          <w:szCs w:val="22"/>
        </w:rPr>
      </w:pPr>
      <w:r w:rsidRPr="00832C76">
        <w:rPr>
          <w:rFonts w:ascii="Arial" w:hAnsi="Arial" w:cs="Arial"/>
          <w:sz w:val="22"/>
          <w:szCs w:val="22"/>
        </w:rPr>
        <w:t xml:space="preserve">● </w:t>
      </w:r>
      <w:proofErr w:type="spellStart"/>
      <w:r w:rsidRPr="00832C76">
        <w:rPr>
          <w:rFonts w:ascii="Arial" w:hAnsi="Arial" w:cs="Arial"/>
          <w:sz w:val="22"/>
          <w:szCs w:val="22"/>
        </w:rPr>
        <w:t>Daymark</w:t>
      </w:r>
      <w:proofErr w:type="spellEnd"/>
      <w:r w:rsidRPr="00832C76">
        <w:rPr>
          <w:rFonts w:ascii="Arial" w:hAnsi="Arial" w:cs="Arial"/>
          <w:sz w:val="22"/>
          <w:szCs w:val="22"/>
        </w:rPr>
        <w:t xml:space="preserve">, The length of the minimum recommended size is 4m × 2.5m wide, which exceeds the minimum recommended size mark be installed as prescribed in Annex </w:t>
      </w:r>
      <w:r w:rsidRPr="00832C76">
        <w:rPr>
          <w:rFonts w:ascii="Arial" w:cs="Arial"/>
          <w:sz w:val="22"/>
          <w:szCs w:val="22"/>
        </w:rPr>
        <w:t>Ⅰ</w:t>
      </w:r>
    </w:p>
    <w:p w14:paraId="584CCE73" w14:textId="77777777" w:rsidR="007E7783" w:rsidRPr="00832C76" w:rsidRDefault="007E7783" w:rsidP="007E7783">
      <w:pPr>
        <w:pStyle w:val="a"/>
        <w:rPr>
          <w:rFonts w:ascii="Arial" w:hAnsi="Arial" w:cs="Arial"/>
          <w:sz w:val="22"/>
          <w:szCs w:val="22"/>
        </w:rPr>
      </w:pPr>
      <w:r w:rsidRPr="00832C76">
        <w:rPr>
          <w:rFonts w:ascii="Arial" w:hAnsi="Arial" w:cs="Arial"/>
          <w:sz w:val="22"/>
          <w:szCs w:val="22"/>
        </w:rPr>
        <w:t xml:space="preserve">● </w:t>
      </w:r>
      <w:proofErr w:type="gramStart"/>
      <w:r w:rsidRPr="00832C76">
        <w:rPr>
          <w:rFonts w:ascii="Arial" w:hAnsi="Arial" w:cs="Arial"/>
          <w:sz w:val="22"/>
          <w:szCs w:val="22"/>
        </w:rPr>
        <w:t>The</w:t>
      </w:r>
      <w:proofErr w:type="gramEnd"/>
      <w:r w:rsidRPr="00832C76">
        <w:rPr>
          <w:rFonts w:ascii="Arial" w:hAnsi="Arial" w:cs="Arial"/>
          <w:sz w:val="22"/>
          <w:szCs w:val="22"/>
        </w:rPr>
        <w:t xml:space="preserve"> color is yellow on the </w:t>
      </w:r>
      <w:proofErr w:type="spellStart"/>
      <w:r w:rsidRPr="00832C76">
        <w:rPr>
          <w:rFonts w:ascii="Arial" w:hAnsi="Arial" w:cs="Arial"/>
          <w:sz w:val="22"/>
          <w:szCs w:val="22"/>
        </w:rPr>
        <w:t>daymark</w:t>
      </w:r>
      <w:proofErr w:type="spellEnd"/>
      <w:r w:rsidRPr="00832C76">
        <w:rPr>
          <w:rFonts w:ascii="Arial" w:hAnsi="Arial" w:cs="Arial"/>
          <w:sz w:val="22"/>
          <w:szCs w:val="22"/>
        </w:rPr>
        <w:t>, according to Annex II of the order should mark the installation, such as A.</w:t>
      </w:r>
    </w:p>
    <w:p w14:paraId="1598EF97" w14:textId="77777777" w:rsidR="007E7783" w:rsidRPr="00832C76" w:rsidRDefault="007E7783" w:rsidP="007E7783">
      <w:pPr>
        <w:pStyle w:val="a"/>
        <w:rPr>
          <w:rFonts w:ascii="Arial" w:hAnsi="Arial" w:cs="Arial"/>
          <w:sz w:val="22"/>
          <w:szCs w:val="22"/>
        </w:rPr>
      </w:pPr>
      <w:r w:rsidRPr="00832C76">
        <w:rPr>
          <w:rFonts w:ascii="Arial" w:hAnsi="Arial" w:cs="Arial"/>
          <w:sz w:val="22"/>
          <w:szCs w:val="22"/>
        </w:rPr>
        <w:t>● If install mark colors bright background contrast between the background with prominent reflections, as shown in Annex II B of the mark put a black outline. The width of the black outline to cover the length is 1 / 26.</w:t>
      </w:r>
    </w:p>
    <w:p w14:paraId="272C3738" w14:textId="77777777" w:rsidR="007E7783" w:rsidRPr="00832C76" w:rsidRDefault="007E7783" w:rsidP="007E7783">
      <w:pPr>
        <w:pStyle w:val="a"/>
        <w:rPr>
          <w:rFonts w:ascii="Arial" w:hAnsi="Arial" w:cs="Arial"/>
          <w:sz w:val="22"/>
          <w:szCs w:val="22"/>
        </w:rPr>
      </w:pPr>
      <w:r w:rsidRPr="00832C76">
        <w:rPr>
          <w:rFonts w:ascii="Arial" w:hAnsi="Arial" w:cs="Arial"/>
          <w:sz w:val="22"/>
          <w:szCs w:val="22"/>
        </w:rPr>
        <w:t xml:space="preserve">● Night </w:t>
      </w:r>
      <w:proofErr w:type="gramStart"/>
      <w:r w:rsidRPr="00832C76">
        <w:rPr>
          <w:rFonts w:ascii="Arial" w:hAnsi="Arial" w:cs="Arial"/>
          <w:sz w:val="22"/>
          <w:szCs w:val="22"/>
        </w:rPr>
        <w:t>mark(</w:t>
      </w:r>
      <w:proofErr w:type="gramEnd"/>
      <w:r w:rsidRPr="00832C76">
        <w:rPr>
          <w:rFonts w:ascii="Arial" w:hAnsi="Arial" w:cs="Arial"/>
          <w:sz w:val="22"/>
          <w:szCs w:val="22"/>
        </w:rPr>
        <w:t>Light Pole(Yellow Quick light), Small: 300mm in diameter or less, the height within 1.5m) at least the two must be installed, at the end of the mooring facility.</w:t>
      </w:r>
    </w:p>
    <w:p w14:paraId="664F1E22" w14:textId="77777777" w:rsidR="00887565" w:rsidRDefault="00887565" w:rsidP="007E7783"/>
    <w:p w14:paraId="0443E070" w14:textId="77777777" w:rsidR="007E7783" w:rsidRDefault="007E7783" w:rsidP="007E7783"/>
    <w:p w14:paraId="3B05D33F" w14:textId="77777777" w:rsidR="007E7783" w:rsidRDefault="007E7783" w:rsidP="007E7783"/>
    <w:p w14:paraId="6985F851" w14:textId="77777777" w:rsidR="007E7783" w:rsidRDefault="007E7783" w:rsidP="007E7783"/>
    <w:p w14:paraId="539432DC" w14:textId="77777777" w:rsidR="007E7783" w:rsidRDefault="007E7783" w:rsidP="007E7783"/>
    <w:p w14:paraId="7770104A" w14:textId="77777777" w:rsidR="007E7783" w:rsidRDefault="007E7783" w:rsidP="007E7783"/>
    <w:p w14:paraId="212DD614" w14:textId="77777777" w:rsidR="007E7783" w:rsidRDefault="007E7783" w:rsidP="007E7783"/>
    <w:p w14:paraId="767A8605" w14:textId="77777777" w:rsidR="007E7783" w:rsidRDefault="007E7783" w:rsidP="007E7783"/>
    <w:p w14:paraId="557455F7" w14:textId="77777777" w:rsidR="007E7783" w:rsidRDefault="007E7783" w:rsidP="007E7783"/>
    <w:p w14:paraId="6B12D126" w14:textId="77777777" w:rsidR="007E7783" w:rsidRDefault="007E7783" w:rsidP="007E7783"/>
    <w:p w14:paraId="4BEE98A3" w14:textId="77777777" w:rsidR="007E7783" w:rsidRDefault="007E7783" w:rsidP="007E7783"/>
    <w:p w14:paraId="1B628C8B" w14:textId="77777777" w:rsidR="007E7783" w:rsidRDefault="007E7783" w:rsidP="007E7783"/>
    <w:p w14:paraId="2EB6767B" w14:textId="77777777" w:rsidR="007E7783" w:rsidRDefault="007E7783" w:rsidP="007E7783"/>
    <w:p w14:paraId="28EC1930" w14:textId="77777777" w:rsidR="007E7783" w:rsidRDefault="007E7783" w:rsidP="007E7783"/>
    <w:p w14:paraId="048F0B60" w14:textId="77777777" w:rsidR="007E7783" w:rsidRDefault="007E7783" w:rsidP="007E7783"/>
    <w:p w14:paraId="7EB4198B" w14:textId="77777777" w:rsidR="007E7783" w:rsidRDefault="007E7783" w:rsidP="007E7783"/>
    <w:p w14:paraId="5E44E820" w14:textId="77777777" w:rsidR="007E7783" w:rsidRDefault="007E7783" w:rsidP="007E7783"/>
    <w:p w14:paraId="1489EC91" w14:textId="77777777" w:rsidR="007E7783" w:rsidRDefault="007E7783" w:rsidP="007E7783"/>
    <w:p w14:paraId="0A454175" w14:textId="77777777" w:rsidR="007E7783" w:rsidRDefault="007E7783" w:rsidP="007E7783"/>
    <w:p w14:paraId="1DECE39F" w14:textId="77777777" w:rsidR="007E7783" w:rsidRDefault="007E7783" w:rsidP="007E7783"/>
    <w:p w14:paraId="23E5147E" w14:textId="77777777" w:rsidR="007E7783" w:rsidRDefault="007E7783" w:rsidP="007E7783"/>
    <w:p w14:paraId="264FF56D" w14:textId="77777777" w:rsidR="007E7783" w:rsidRDefault="007E7783" w:rsidP="007E7783"/>
    <w:p w14:paraId="64870D4B" w14:textId="77777777" w:rsidR="007E7783" w:rsidRDefault="007E7783" w:rsidP="007E7783"/>
    <w:p w14:paraId="2C15E704" w14:textId="77777777" w:rsidR="007E7783" w:rsidRDefault="007E7783" w:rsidP="007E7783"/>
    <w:p w14:paraId="5F4C4617" w14:textId="77777777" w:rsidR="007E7783" w:rsidRDefault="007E7783" w:rsidP="007E7783"/>
    <w:p w14:paraId="0C29BEB2" w14:textId="77777777" w:rsidR="009C14C9" w:rsidRPr="009C14C9" w:rsidRDefault="009C14C9" w:rsidP="007E7783"/>
    <w:p w14:paraId="38855A14" w14:textId="77777777" w:rsidR="007E7783" w:rsidRPr="007E7783" w:rsidRDefault="007E7783" w:rsidP="007E7783">
      <w:pPr>
        <w:widowControl/>
        <w:wordWrap/>
        <w:autoSpaceDE/>
        <w:autoSpaceDN/>
        <w:snapToGrid w:val="0"/>
        <w:spacing w:line="384" w:lineRule="auto"/>
        <w:rPr>
          <w:rFonts w:ascii="Arial" w:eastAsia="Batang" w:hAnsi="Arial" w:cs="Arial"/>
          <w:color w:val="000000"/>
          <w:kern w:val="0"/>
          <w:szCs w:val="20"/>
        </w:rPr>
      </w:pPr>
      <w:r w:rsidRPr="007E7783">
        <w:rPr>
          <w:rFonts w:ascii="Arial" w:eastAsia="한양중고딕" w:hAnsi="Arial" w:cs="Arial"/>
          <w:b/>
          <w:bCs/>
          <w:color w:val="000000"/>
          <w:kern w:val="0"/>
          <w:sz w:val="26"/>
          <w:szCs w:val="26"/>
        </w:rPr>
        <w:t xml:space="preserve">○ Annex </w:t>
      </w:r>
      <w:r w:rsidRPr="007E7783">
        <w:rPr>
          <w:rFonts w:ascii="Arial" w:eastAsia="한양중고딕" w:hAnsi="한양중고딕" w:cs="Arial"/>
          <w:b/>
          <w:bCs/>
          <w:color w:val="000000"/>
          <w:kern w:val="0"/>
          <w:sz w:val="26"/>
          <w:szCs w:val="26"/>
        </w:rPr>
        <w:t>Ⅰ</w:t>
      </w:r>
    </w:p>
    <w:p w14:paraId="6EDD7992" w14:textId="77777777" w:rsidR="007E7783" w:rsidRPr="007E7783" w:rsidRDefault="007E7783" w:rsidP="007E7783">
      <w:pPr>
        <w:widowControl/>
        <w:wordWrap/>
        <w:autoSpaceDE/>
        <w:autoSpaceDN/>
        <w:snapToGrid w:val="0"/>
        <w:spacing w:line="384" w:lineRule="auto"/>
        <w:jc w:val="center"/>
        <w:rPr>
          <w:rFonts w:ascii="Arial" w:eastAsia="Batang" w:hAnsi="Arial" w:cs="Arial"/>
          <w:color w:val="000000"/>
          <w:kern w:val="0"/>
          <w:sz w:val="26"/>
          <w:szCs w:val="26"/>
          <w:u w:val="single" w:color="000000"/>
        </w:rPr>
      </w:pPr>
      <w:r w:rsidRPr="007E7783">
        <w:rPr>
          <w:rFonts w:ascii="Arial" w:eastAsia="Batang" w:hAnsi="Arial" w:cs="Arial"/>
          <w:color w:val="000000"/>
          <w:kern w:val="0"/>
          <w:sz w:val="26"/>
          <w:szCs w:val="26"/>
          <w:u w:val="single" w:color="000000"/>
        </w:rPr>
        <w:t xml:space="preserve">THE SIZE OF MARK </w:t>
      </w:r>
    </w:p>
    <w:p w14:paraId="418DBABE" w14:textId="77777777" w:rsidR="007E7783" w:rsidRPr="007E7783" w:rsidRDefault="007E7783" w:rsidP="007E7783">
      <w:pPr>
        <w:pStyle w:val="a"/>
        <w:jc w:val="right"/>
        <w:rPr>
          <w:rFonts w:ascii="Arial" w:hAnsi="Arial" w:cs="Arial"/>
        </w:rPr>
      </w:pPr>
      <w:proofErr w:type="gramStart"/>
      <w:r w:rsidRPr="007E7783">
        <w:rPr>
          <w:rFonts w:ascii="Arial" w:hAnsi="Arial" w:cs="Arial"/>
          <w:sz w:val="26"/>
          <w:szCs w:val="26"/>
        </w:rPr>
        <w:t>UNIT :</w:t>
      </w:r>
      <w:proofErr w:type="gramEnd"/>
      <w:r w:rsidRPr="007E7783">
        <w:rPr>
          <w:rFonts w:ascii="Arial" w:hAnsi="Arial" w:cs="Arial"/>
          <w:sz w:val="26"/>
          <w:szCs w:val="26"/>
        </w:rPr>
        <w:t xml:space="preserve"> METER</w:t>
      </w:r>
    </w:p>
    <w:tbl>
      <w:tblPr>
        <w:tblW w:w="91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2"/>
        <w:gridCol w:w="4541"/>
      </w:tblGrid>
      <w:tr w:rsidR="007E7783" w:rsidRPr="007E7783" w14:paraId="3005E08C" w14:textId="77777777" w:rsidTr="007E7783">
        <w:trPr>
          <w:trHeight w:val="558"/>
        </w:trPr>
        <w:tc>
          <w:tcPr>
            <w:tcW w:w="4612" w:type="dxa"/>
            <w:tcBorders>
              <w:top w:val="single" w:sz="18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41E9A8" w14:textId="77777777" w:rsidR="007E7783" w:rsidRPr="007E7783" w:rsidRDefault="007E7783" w:rsidP="007E778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Batang" w:hAnsi="Arial" w:cs="Arial"/>
                <w:color w:val="000000"/>
                <w:kern w:val="0"/>
                <w:szCs w:val="20"/>
              </w:rPr>
            </w:pPr>
            <w:r w:rsidRPr="007E7783">
              <w:rPr>
                <w:rFonts w:ascii="Arial" w:eastAsia="Batang" w:hAnsi="Arial" w:cs="Arial"/>
                <w:b/>
                <w:bCs/>
                <w:color w:val="000000"/>
                <w:kern w:val="0"/>
                <w:sz w:val="26"/>
                <w:szCs w:val="26"/>
              </w:rPr>
              <w:t>Length</w:t>
            </w:r>
          </w:p>
        </w:tc>
        <w:tc>
          <w:tcPr>
            <w:tcW w:w="4541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ADBBAD" w14:textId="77777777" w:rsidR="007E7783" w:rsidRPr="007E7783" w:rsidRDefault="007E7783" w:rsidP="007E778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Batang" w:hAnsi="Arial" w:cs="Arial"/>
                <w:color w:val="000000"/>
                <w:kern w:val="0"/>
                <w:szCs w:val="20"/>
              </w:rPr>
            </w:pPr>
            <w:r w:rsidRPr="007E7783">
              <w:rPr>
                <w:rFonts w:ascii="Arial" w:eastAsia="Batang" w:hAnsi="Arial" w:cs="Arial"/>
                <w:b/>
                <w:bCs/>
                <w:color w:val="000000"/>
                <w:kern w:val="0"/>
                <w:sz w:val="26"/>
                <w:szCs w:val="26"/>
              </w:rPr>
              <w:t>Width</w:t>
            </w:r>
          </w:p>
        </w:tc>
      </w:tr>
      <w:tr w:rsidR="007E7783" w:rsidRPr="007E7783" w14:paraId="0914E610" w14:textId="77777777" w:rsidTr="007E7783">
        <w:trPr>
          <w:trHeight w:val="510"/>
        </w:trPr>
        <w:tc>
          <w:tcPr>
            <w:tcW w:w="4612" w:type="dxa"/>
            <w:tcBorders>
              <w:top w:val="double" w:sz="6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8428B5" w14:textId="77777777" w:rsidR="007E7783" w:rsidRPr="007E7783" w:rsidRDefault="007E7783" w:rsidP="007E778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Batang" w:hAnsi="Arial" w:cs="Arial"/>
                <w:color w:val="000000"/>
                <w:kern w:val="0"/>
                <w:szCs w:val="20"/>
              </w:rPr>
            </w:pPr>
            <w:r w:rsidRPr="007E7783">
              <w:rPr>
                <w:rFonts w:ascii="Arial" w:eastAsia="Batang" w:hAnsi="Arial" w:cs="Arial"/>
                <w:color w:val="000000"/>
                <w:kern w:val="0"/>
                <w:sz w:val="26"/>
                <w:szCs w:val="26"/>
              </w:rPr>
              <w:t>4</w:t>
            </w:r>
          </w:p>
        </w:tc>
        <w:tc>
          <w:tcPr>
            <w:tcW w:w="454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1A9D65" w14:textId="77777777" w:rsidR="007E7783" w:rsidRPr="007E7783" w:rsidRDefault="007E7783" w:rsidP="007E778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Batang" w:hAnsi="Arial" w:cs="Arial"/>
                <w:color w:val="000000"/>
                <w:kern w:val="0"/>
                <w:szCs w:val="20"/>
              </w:rPr>
            </w:pPr>
            <w:r w:rsidRPr="007E7783">
              <w:rPr>
                <w:rFonts w:ascii="Arial" w:eastAsia="Batang" w:hAnsi="Arial" w:cs="Arial"/>
                <w:color w:val="000000"/>
                <w:kern w:val="0"/>
                <w:sz w:val="26"/>
                <w:szCs w:val="26"/>
              </w:rPr>
              <w:t>2.5</w:t>
            </w:r>
          </w:p>
        </w:tc>
      </w:tr>
      <w:tr w:rsidR="007E7783" w:rsidRPr="007E7783" w14:paraId="75CD0218" w14:textId="77777777" w:rsidTr="007E7783">
        <w:trPr>
          <w:trHeight w:val="510"/>
        </w:trPr>
        <w:tc>
          <w:tcPr>
            <w:tcW w:w="46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CABA66" w14:textId="77777777" w:rsidR="007E7783" w:rsidRPr="007E7783" w:rsidRDefault="007E7783" w:rsidP="007E778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Batang" w:hAnsi="Arial" w:cs="Arial"/>
                <w:color w:val="000000"/>
                <w:kern w:val="0"/>
                <w:szCs w:val="20"/>
              </w:rPr>
            </w:pPr>
            <w:r w:rsidRPr="007E7783">
              <w:rPr>
                <w:rFonts w:ascii="Arial" w:eastAsia="Batang" w:hAnsi="Arial" w:cs="Arial"/>
                <w:color w:val="000000"/>
                <w:kern w:val="0"/>
                <w:sz w:val="26"/>
                <w:szCs w:val="26"/>
              </w:rPr>
              <w:lastRenderedPageBreak/>
              <w:t>5</w:t>
            </w:r>
          </w:p>
        </w:tc>
        <w:tc>
          <w:tcPr>
            <w:tcW w:w="4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5D9293" w14:textId="77777777" w:rsidR="007E7783" w:rsidRPr="007E7783" w:rsidRDefault="007E7783" w:rsidP="007E778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Batang" w:hAnsi="Arial" w:cs="Arial"/>
                <w:color w:val="000000"/>
                <w:kern w:val="0"/>
                <w:szCs w:val="20"/>
              </w:rPr>
            </w:pPr>
            <w:r w:rsidRPr="007E7783">
              <w:rPr>
                <w:rFonts w:ascii="Arial" w:eastAsia="Batang" w:hAnsi="Arial" w:cs="Arial"/>
                <w:color w:val="000000"/>
                <w:kern w:val="0"/>
                <w:sz w:val="26"/>
                <w:szCs w:val="26"/>
              </w:rPr>
              <w:t>3.0</w:t>
            </w:r>
          </w:p>
        </w:tc>
      </w:tr>
      <w:tr w:rsidR="007E7783" w:rsidRPr="007E7783" w14:paraId="33728DD5" w14:textId="77777777" w:rsidTr="007E7783">
        <w:trPr>
          <w:trHeight w:val="510"/>
        </w:trPr>
        <w:tc>
          <w:tcPr>
            <w:tcW w:w="46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D64AC1" w14:textId="77777777" w:rsidR="007E7783" w:rsidRPr="007E7783" w:rsidRDefault="007E7783" w:rsidP="007E778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Batang" w:hAnsi="Arial" w:cs="Arial"/>
                <w:color w:val="000000"/>
                <w:kern w:val="0"/>
                <w:szCs w:val="20"/>
              </w:rPr>
            </w:pPr>
            <w:r w:rsidRPr="007E7783">
              <w:rPr>
                <w:rFonts w:ascii="Arial" w:eastAsia="Batang" w:hAnsi="Arial" w:cs="Arial"/>
                <w:color w:val="000000"/>
                <w:kern w:val="0"/>
                <w:sz w:val="26"/>
                <w:szCs w:val="26"/>
              </w:rPr>
              <w:t>6</w:t>
            </w:r>
          </w:p>
        </w:tc>
        <w:tc>
          <w:tcPr>
            <w:tcW w:w="4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FEA7A7" w14:textId="77777777" w:rsidR="007E7783" w:rsidRPr="007E7783" w:rsidRDefault="007E7783" w:rsidP="007E778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Batang" w:hAnsi="Arial" w:cs="Arial"/>
                <w:color w:val="000000"/>
                <w:kern w:val="0"/>
                <w:szCs w:val="20"/>
              </w:rPr>
            </w:pPr>
            <w:r w:rsidRPr="007E7783">
              <w:rPr>
                <w:rFonts w:ascii="Arial" w:eastAsia="Batang" w:hAnsi="Arial" w:cs="Arial"/>
                <w:color w:val="000000"/>
                <w:kern w:val="0"/>
                <w:sz w:val="26"/>
                <w:szCs w:val="26"/>
              </w:rPr>
              <w:t>3.5</w:t>
            </w:r>
          </w:p>
        </w:tc>
      </w:tr>
      <w:tr w:rsidR="007E7783" w:rsidRPr="007E7783" w14:paraId="4ECB3B6D" w14:textId="77777777" w:rsidTr="007E7783">
        <w:trPr>
          <w:trHeight w:val="510"/>
        </w:trPr>
        <w:tc>
          <w:tcPr>
            <w:tcW w:w="46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B7E7E4" w14:textId="77777777" w:rsidR="007E7783" w:rsidRPr="007E7783" w:rsidRDefault="007E7783" w:rsidP="007E778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Batang" w:hAnsi="Arial" w:cs="Arial"/>
                <w:color w:val="000000"/>
                <w:kern w:val="0"/>
                <w:szCs w:val="20"/>
              </w:rPr>
            </w:pPr>
            <w:r w:rsidRPr="007E7783">
              <w:rPr>
                <w:rFonts w:ascii="Arial" w:eastAsia="Batang" w:hAnsi="Arial" w:cs="Arial"/>
                <w:color w:val="000000"/>
                <w:kern w:val="0"/>
                <w:sz w:val="26"/>
                <w:szCs w:val="26"/>
              </w:rPr>
              <w:t>7</w:t>
            </w:r>
          </w:p>
        </w:tc>
        <w:tc>
          <w:tcPr>
            <w:tcW w:w="4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47E28E" w14:textId="77777777" w:rsidR="007E7783" w:rsidRPr="007E7783" w:rsidRDefault="007E7783" w:rsidP="007E778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Batang" w:hAnsi="Arial" w:cs="Arial"/>
                <w:color w:val="000000"/>
                <w:kern w:val="0"/>
                <w:szCs w:val="20"/>
              </w:rPr>
            </w:pPr>
            <w:r w:rsidRPr="007E7783">
              <w:rPr>
                <w:rFonts w:ascii="Arial" w:eastAsia="Batang" w:hAnsi="Arial" w:cs="Arial"/>
                <w:color w:val="000000"/>
                <w:kern w:val="0"/>
                <w:sz w:val="26"/>
                <w:szCs w:val="26"/>
              </w:rPr>
              <w:t>4.0</w:t>
            </w:r>
          </w:p>
        </w:tc>
      </w:tr>
      <w:tr w:rsidR="007E7783" w:rsidRPr="007E7783" w14:paraId="3D698CBB" w14:textId="77777777" w:rsidTr="007E7783">
        <w:trPr>
          <w:trHeight w:val="510"/>
        </w:trPr>
        <w:tc>
          <w:tcPr>
            <w:tcW w:w="46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B39644" w14:textId="77777777" w:rsidR="007E7783" w:rsidRPr="007E7783" w:rsidRDefault="007E7783" w:rsidP="007E778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Batang" w:hAnsi="Arial" w:cs="Arial"/>
                <w:color w:val="000000"/>
                <w:kern w:val="0"/>
                <w:szCs w:val="20"/>
              </w:rPr>
            </w:pPr>
            <w:r w:rsidRPr="007E7783">
              <w:rPr>
                <w:rFonts w:ascii="Arial" w:eastAsia="Batang" w:hAnsi="Arial" w:cs="Arial"/>
                <w:color w:val="000000"/>
                <w:kern w:val="0"/>
                <w:sz w:val="26"/>
                <w:szCs w:val="26"/>
              </w:rPr>
              <w:t>8</w:t>
            </w:r>
          </w:p>
        </w:tc>
        <w:tc>
          <w:tcPr>
            <w:tcW w:w="4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98AE75" w14:textId="77777777" w:rsidR="007E7783" w:rsidRPr="007E7783" w:rsidRDefault="007E7783" w:rsidP="007E778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Batang" w:hAnsi="Arial" w:cs="Arial"/>
                <w:color w:val="000000"/>
                <w:kern w:val="0"/>
                <w:szCs w:val="20"/>
              </w:rPr>
            </w:pPr>
            <w:r w:rsidRPr="007E7783">
              <w:rPr>
                <w:rFonts w:ascii="Arial" w:eastAsia="Batang" w:hAnsi="Arial" w:cs="Arial"/>
                <w:color w:val="000000"/>
                <w:kern w:val="0"/>
                <w:sz w:val="26"/>
                <w:szCs w:val="26"/>
              </w:rPr>
              <w:t>5.0</w:t>
            </w:r>
          </w:p>
        </w:tc>
      </w:tr>
      <w:tr w:rsidR="007E7783" w:rsidRPr="007E7783" w14:paraId="399565E4" w14:textId="77777777" w:rsidTr="007E7783">
        <w:trPr>
          <w:trHeight w:val="510"/>
        </w:trPr>
        <w:tc>
          <w:tcPr>
            <w:tcW w:w="46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48ADB0" w14:textId="77777777" w:rsidR="007E7783" w:rsidRPr="007E7783" w:rsidRDefault="007E7783" w:rsidP="007E778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Batang" w:hAnsi="Arial" w:cs="Arial"/>
                <w:color w:val="000000"/>
                <w:kern w:val="0"/>
                <w:szCs w:val="20"/>
              </w:rPr>
            </w:pPr>
            <w:r w:rsidRPr="007E7783">
              <w:rPr>
                <w:rFonts w:ascii="Arial" w:eastAsia="Batang" w:hAnsi="Arial" w:cs="Arial"/>
                <w:color w:val="000000"/>
                <w:kern w:val="0"/>
                <w:sz w:val="26"/>
                <w:szCs w:val="26"/>
              </w:rPr>
              <w:t>10</w:t>
            </w:r>
          </w:p>
        </w:tc>
        <w:tc>
          <w:tcPr>
            <w:tcW w:w="4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3C04EB" w14:textId="77777777" w:rsidR="007E7783" w:rsidRPr="007E7783" w:rsidRDefault="007E7783" w:rsidP="007E778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Batang" w:hAnsi="Arial" w:cs="Arial"/>
                <w:color w:val="000000"/>
                <w:kern w:val="0"/>
                <w:szCs w:val="20"/>
              </w:rPr>
            </w:pPr>
            <w:r w:rsidRPr="007E7783">
              <w:rPr>
                <w:rFonts w:ascii="Arial" w:eastAsia="Batang" w:hAnsi="Arial" w:cs="Arial"/>
                <w:color w:val="000000"/>
                <w:kern w:val="0"/>
                <w:sz w:val="26"/>
                <w:szCs w:val="26"/>
              </w:rPr>
              <w:t>6.0</w:t>
            </w:r>
          </w:p>
        </w:tc>
      </w:tr>
      <w:tr w:rsidR="007E7783" w:rsidRPr="007E7783" w14:paraId="371210E6" w14:textId="77777777" w:rsidTr="007E7783">
        <w:trPr>
          <w:trHeight w:val="510"/>
        </w:trPr>
        <w:tc>
          <w:tcPr>
            <w:tcW w:w="4612" w:type="dxa"/>
            <w:tcBorders>
              <w:top w:val="single" w:sz="2" w:space="0" w:color="000000"/>
              <w:left w:val="nil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72B059" w14:textId="77777777" w:rsidR="007E7783" w:rsidRPr="007E7783" w:rsidRDefault="007E7783" w:rsidP="007E778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Batang" w:hAnsi="Arial" w:cs="Arial"/>
                <w:color w:val="000000"/>
                <w:kern w:val="0"/>
                <w:szCs w:val="20"/>
              </w:rPr>
            </w:pPr>
            <w:r w:rsidRPr="007E7783">
              <w:rPr>
                <w:rFonts w:ascii="Arial" w:eastAsia="Batang" w:hAnsi="Arial" w:cs="Arial"/>
                <w:color w:val="000000"/>
                <w:kern w:val="0"/>
                <w:sz w:val="26"/>
                <w:szCs w:val="26"/>
              </w:rPr>
              <w:t>12</w:t>
            </w:r>
          </w:p>
        </w:tc>
        <w:tc>
          <w:tcPr>
            <w:tcW w:w="4541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E41BF9" w14:textId="77777777" w:rsidR="007E7783" w:rsidRPr="007E7783" w:rsidRDefault="007E7783" w:rsidP="007E778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Batang" w:hAnsi="Arial" w:cs="Arial"/>
                <w:color w:val="000000"/>
                <w:kern w:val="0"/>
                <w:szCs w:val="20"/>
              </w:rPr>
            </w:pPr>
            <w:r w:rsidRPr="007E7783">
              <w:rPr>
                <w:rFonts w:ascii="Arial" w:eastAsia="Batang" w:hAnsi="Arial" w:cs="Arial"/>
                <w:color w:val="000000"/>
                <w:kern w:val="0"/>
                <w:sz w:val="26"/>
                <w:szCs w:val="26"/>
              </w:rPr>
              <w:t>7.5</w:t>
            </w:r>
          </w:p>
        </w:tc>
      </w:tr>
    </w:tbl>
    <w:p w14:paraId="4B1F218B" w14:textId="77777777" w:rsidR="007E7783" w:rsidRDefault="007E7783" w:rsidP="007E7783">
      <w:pPr>
        <w:jc w:val="center"/>
        <w:rPr>
          <w:rFonts w:ascii="Arial" w:hAnsi="Arial" w:cs="Arial"/>
        </w:rPr>
      </w:pPr>
    </w:p>
    <w:p w14:paraId="0456B11C" w14:textId="77777777" w:rsidR="007E7783" w:rsidRDefault="007E7783" w:rsidP="007E7783">
      <w:pPr>
        <w:jc w:val="center"/>
        <w:rPr>
          <w:rFonts w:ascii="Arial" w:hAnsi="Arial" w:cs="Arial"/>
        </w:rPr>
      </w:pPr>
    </w:p>
    <w:p w14:paraId="0CD529F6" w14:textId="77777777" w:rsidR="007E7783" w:rsidRDefault="007E7783" w:rsidP="007E7783">
      <w:pPr>
        <w:jc w:val="center"/>
        <w:rPr>
          <w:rFonts w:ascii="Arial" w:hAnsi="Arial" w:cs="Arial"/>
        </w:rPr>
      </w:pPr>
    </w:p>
    <w:p w14:paraId="68B76AFA" w14:textId="77777777" w:rsidR="007E7783" w:rsidRDefault="007E7783" w:rsidP="007E7783">
      <w:pPr>
        <w:jc w:val="center"/>
        <w:rPr>
          <w:rFonts w:ascii="Arial" w:hAnsi="Arial" w:cs="Arial"/>
        </w:rPr>
      </w:pPr>
    </w:p>
    <w:p w14:paraId="5F8FE3E4" w14:textId="77777777" w:rsidR="007E7783" w:rsidRDefault="007E7783" w:rsidP="007E7783">
      <w:pPr>
        <w:jc w:val="center"/>
        <w:rPr>
          <w:rFonts w:ascii="Arial" w:hAnsi="Arial" w:cs="Arial"/>
        </w:rPr>
      </w:pPr>
    </w:p>
    <w:p w14:paraId="2E269153" w14:textId="77777777" w:rsidR="007E7783" w:rsidRDefault="007E7783" w:rsidP="007E7783">
      <w:pPr>
        <w:jc w:val="center"/>
        <w:rPr>
          <w:rFonts w:ascii="Arial" w:hAnsi="Arial" w:cs="Arial"/>
        </w:rPr>
      </w:pPr>
    </w:p>
    <w:p w14:paraId="18A1DB6C" w14:textId="77777777" w:rsidR="007E7783" w:rsidRDefault="007E7783" w:rsidP="007E7783">
      <w:pPr>
        <w:jc w:val="center"/>
        <w:rPr>
          <w:rFonts w:ascii="Arial" w:hAnsi="Arial" w:cs="Arial"/>
        </w:rPr>
      </w:pPr>
    </w:p>
    <w:p w14:paraId="146B6F8A" w14:textId="77777777" w:rsidR="007E7783" w:rsidRDefault="007E7783" w:rsidP="007E7783">
      <w:pPr>
        <w:jc w:val="center"/>
        <w:rPr>
          <w:rFonts w:ascii="Arial" w:hAnsi="Arial" w:cs="Arial"/>
        </w:rPr>
      </w:pPr>
    </w:p>
    <w:p w14:paraId="78A2C889" w14:textId="77777777" w:rsidR="007E7783" w:rsidRDefault="007E7783" w:rsidP="007E7783">
      <w:pPr>
        <w:jc w:val="center"/>
        <w:rPr>
          <w:rFonts w:ascii="Arial" w:hAnsi="Arial" w:cs="Arial"/>
        </w:rPr>
      </w:pPr>
    </w:p>
    <w:p w14:paraId="17F433F2" w14:textId="77777777" w:rsidR="007E7783" w:rsidRDefault="007E7783" w:rsidP="007E7783">
      <w:pPr>
        <w:jc w:val="center"/>
        <w:rPr>
          <w:rFonts w:ascii="Arial" w:hAnsi="Arial" w:cs="Arial"/>
        </w:rPr>
      </w:pPr>
    </w:p>
    <w:p w14:paraId="0E798E47" w14:textId="77777777" w:rsidR="007E7783" w:rsidRDefault="007E7783" w:rsidP="007E7783">
      <w:pPr>
        <w:jc w:val="center"/>
        <w:rPr>
          <w:rFonts w:ascii="Arial" w:hAnsi="Arial" w:cs="Arial"/>
        </w:rPr>
      </w:pPr>
    </w:p>
    <w:p w14:paraId="6853F895" w14:textId="77777777" w:rsidR="007E7783" w:rsidRDefault="007E7783" w:rsidP="007E7783">
      <w:pPr>
        <w:jc w:val="center"/>
        <w:rPr>
          <w:rFonts w:ascii="Arial" w:hAnsi="Arial" w:cs="Arial"/>
        </w:rPr>
      </w:pPr>
    </w:p>
    <w:p w14:paraId="78744E35" w14:textId="77777777" w:rsidR="007E7783" w:rsidRDefault="007E7783" w:rsidP="007E7783">
      <w:pPr>
        <w:jc w:val="center"/>
        <w:rPr>
          <w:rFonts w:ascii="Arial" w:hAnsi="Arial" w:cs="Arial"/>
        </w:rPr>
      </w:pPr>
    </w:p>
    <w:p w14:paraId="20E93E8B" w14:textId="77777777" w:rsidR="007E7783" w:rsidRDefault="007E7783" w:rsidP="007E7783">
      <w:pPr>
        <w:jc w:val="center"/>
        <w:rPr>
          <w:rFonts w:ascii="Arial" w:hAnsi="Arial" w:cs="Arial"/>
        </w:rPr>
      </w:pPr>
    </w:p>
    <w:p w14:paraId="2F111491" w14:textId="77777777" w:rsidR="007E7783" w:rsidRDefault="007E7783" w:rsidP="007E7783">
      <w:pPr>
        <w:jc w:val="center"/>
        <w:rPr>
          <w:rFonts w:ascii="Arial" w:hAnsi="Arial" w:cs="Arial"/>
        </w:rPr>
      </w:pPr>
    </w:p>
    <w:p w14:paraId="3D4ECFC0" w14:textId="77777777" w:rsidR="007E7783" w:rsidRDefault="007E7783" w:rsidP="007E7783">
      <w:pPr>
        <w:jc w:val="center"/>
        <w:rPr>
          <w:rFonts w:ascii="Arial" w:hAnsi="Arial" w:cs="Arial"/>
        </w:rPr>
      </w:pPr>
    </w:p>
    <w:p w14:paraId="1384C0C2" w14:textId="77777777" w:rsidR="007E7783" w:rsidRDefault="007E7783" w:rsidP="007E7783">
      <w:pPr>
        <w:jc w:val="center"/>
        <w:rPr>
          <w:rFonts w:ascii="Arial" w:hAnsi="Arial" w:cs="Arial"/>
        </w:rPr>
      </w:pPr>
    </w:p>
    <w:p w14:paraId="66E39B4E" w14:textId="77777777" w:rsidR="007E7783" w:rsidRDefault="007E7783" w:rsidP="007E7783">
      <w:pPr>
        <w:jc w:val="center"/>
        <w:rPr>
          <w:rFonts w:ascii="Arial" w:hAnsi="Arial" w:cs="Arial"/>
        </w:rPr>
      </w:pPr>
    </w:p>
    <w:p w14:paraId="44C9EE74" w14:textId="77777777" w:rsidR="007E7783" w:rsidRDefault="007E7783" w:rsidP="007E7783">
      <w:pPr>
        <w:jc w:val="center"/>
        <w:rPr>
          <w:rFonts w:ascii="Arial" w:hAnsi="Arial" w:cs="Arial"/>
        </w:rPr>
      </w:pPr>
    </w:p>
    <w:p w14:paraId="11CDC04B" w14:textId="77777777" w:rsidR="007E7783" w:rsidRDefault="007E7783" w:rsidP="007E7783">
      <w:pPr>
        <w:jc w:val="center"/>
        <w:rPr>
          <w:rFonts w:ascii="Arial" w:hAnsi="Arial" w:cs="Arial"/>
        </w:rPr>
      </w:pPr>
    </w:p>
    <w:p w14:paraId="1D56C328" w14:textId="77777777" w:rsidR="007E7783" w:rsidRDefault="007E7783" w:rsidP="007E7783">
      <w:pPr>
        <w:jc w:val="center"/>
        <w:rPr>
          <w:rFonts w:ascii="Arial" w:hAnsi="Arial" w:cs="Arial"/>
        </w:rPr>
      </w:pPr>
    </w:p>
    <w:p w14:paraId="24899B11" w14:textId="77777777" w:rsidR="007E7783" w:rsidRDefault="007E7783" w:rsidP="007E7783">
      <w:pPr>
        <w:jc w:val="center"/>
        <w:rPr>
          <w:rFonts w:ascii="Arial" w:hAnsi="Arial" w:cs="Arial"/>
        </w:rPr>
      </w:pPr>
    </w:p>
    <w:p w14:paraId="4E0EA43B" w14:textId="77777777" w:rsidR="007E7783" w:rsidRDefault="007E7783" w:rsidP="007E7783">
      <w:pPr>
        <w:jc w:val="center"/>
        <w:rPr>
          <w:rFonts w:ascii="Arial" w:hAnsi="Arial" w:cs="Arial"/>
        </w:rPr>
      </w:pPr>
    </w:p>
    <w:p w14:paraId="22BF4919" w14:textId="77777777" w:rsidR="007E7783" w:rsidRDefault="007E7783" w:rsidP="007E7783">
      <w:pPr>
        <w:jc w:val="center"/>
        <w:rPr>
          <w:rFonts w:ascii="Arial" w:hAnsi="Arial" w:cs="Arial"/>
        </w:rPr>
      </w:pPr>
    </w:p>
    <w:p w14:paraId="1F63F982" w14:textId="77777777" w:rsidR="007E7783" w:rsidRDefault="007E7783" w:rsidP="007E7783">
      <w:pPr>
        <w:jc w:val="center"/>
        <w:rPr>
          <w:rFonts w:ascii="Arial" w:hAnsi="Arial" w:cs="Arial"/>
        </w:rPr>
      </w:pPr>
    </w:p>
    <w:p w14:paraId="5967B742" w14:textId="77777777" w:rsidR="007E7783" w:rsidRDefault="007E7783" w:rsidP="007E7783">
      <w:pPr>
        <w:jc w:val="center"/>
        <w:rPr>
          <w:rFonts w:ascii="Arial" w:hAnsi="Arial" w:cs="Arial"/>
        </w:rPr>
      </w:pPr>
    </w:p>
    <w:p w14:paraId="7AEE404E" w14:textId="77777777" w:rsidR="007E7783" w:rsidRDefault="007E7783" w:rsidP="007E7783">
      <w:pPr>
        <w:jc w:val="center"/>
        <w:rPr>
          <w:rFonts w:ascii="Arial" w:hAnsi="Arial" w:cs="Arial"/>
        </w:rPr>
      </w:pPr>
    </w:p>
    <w:p w14:paraId="2125EEAB" w14:textId="77777777" w:rsidR="007E7783" w:rsidRDefault="007E7783" w:rsidP="007E7783">
      <w:pPr>
        <w:jc w:val="center"/>
        <w:rPr>
          <w:rFonts w:ascii="Arial" w:hAnsi="Arial" w:cs="Arial"/>
        </w:rPr>
      </w:pPr>
    </w:p>
    <w:p w14:paraId="4741D330" w14:textId="77777777" w:rsidR="007E7783" w:rsidRDefault="007E7783" w:rsidP="007E7783">
      <w:pPr>
        <w:jc w:val="center"/>
        <w:rPr>
          <w:rFonts w:ascii="Arial" w:hAnsi="Arial" w:cs="Arial"/>
        </w:rPr>
      </w:pPr>
    </w:p>
    <w:p w14:paraId="434FB3B3" w14:textId="77777777" w:rsidR="007E7783" w:rsidRDefault="007E7783" w:rsidP="007E7783">
      <w:pPr>
        <w:jc w:val="center"/>
        <w:rPr>
          <w:rFonts w:ascii="Arial" w:hAnsi="Arial" w:cs="Arial"/>
        </w:rPr>
      </w:pPr>
    </w:p>
    <w:p w14:paraId="63ADBD01" w14:textId="77777777" w:rsidR="007E7783" w:rsidRDefault="007E7783" w:rsidP="007E7783">
      <w:pPr>
        <w:jc w:val="center"/>
        <w:rPr>
          <w:rFonts w:ascii="Arial" w:hAnsi="Arial" w:cs="Arial"/>
        </w:rPr>
      </w:pPr>
    </w:p>
    <w:p w14:paraId="1B38CD8C" w14:textId="77777777" w:rsidR="007E7783" w:rsidRPr="00832C76" w:rsidRDefault="007E7783" w:rsidP="007E7783">
      <w:pPr>
        <w:widowControl/>
        <w:wordWrap/>
        <w:autoSpaceDE/>
        <w:autoSpaceDN/>
        <w:snapToGrid w:val="0"/>
        <w:spacing w:line="384" w:lineRule="auto"/>
        <w:rPr>
          <w:rFonts w:ascii="Arial" w:eastAsia="Batang" w:hAnsi="Arial" w:cs="Arial"/>
          <w:color w:val="000000"/>
          <w:kern w:val="0"/>
          <w:szCs w:val="20"/>
        </w:rPr>
      </w:pPr>
      <w:r w:rsidRPr="00832C76">
        <w:rPr>
          <w:rFonts w:ascii="Arial" w:eastAsia="한양중고딕" w:hAnsi="Arial" w:cs="Arial"/>
          <w:b/>
          <w:bCs/>
          <w:color w:val="000000"/>
          <w:kern w:val="0"/>
          <w:sz w:val="26"/>
          <w:szCs w:val="26"/>
        </w:rPr>
        <w:t xml:space="preserve">○ Annex </w:t>
      </w:r>
      <w:r w:rsidRPr="00832C76">
        <w:rPr>
          <w:rFonts w:ascii="Arial" w:eastAsia="한양중고딕" w:hAnsi="한양중고딕" w:cs="Arial"/>
          <w:b/>
          <w:bCs/>
          <w:color w:val="000000"/>
          <w:kern w:val="0"/>
          <w:sz w:val="26"/>
          <w:szCs w:val="26"/>
        </w:rPr>
        <w:t>Ⅱ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0"/>
        <w:gridCol w:w="4518"/>
      </w:tblGrid>
      <w:tr w:rsidR="007E7783" w:rsidRPr="00832C76" w14:paraId="47E91C1B" w14:textId="77777777" w:rsidTr="00832C76">
        <w:trPr>
          <w:trHeight w:val="3223"/>
        </w:trPr>
        <w:tc>
          <w:tcPr>
            <w:tcW w:w="4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3222D6" w14:textId="77777777" w:rsidR="007E7783" w:rsidRPr="00832C76" w:rsidRDefault="00832C76" w:rsidP="00832C76">
            <w:pPr>
              <w:pStyle w:val="a"/>
            </w:pPr>
            <w:r>
              <w:object w:dxaOrig="7155" w:dyaOrig="7440" w14:anchorId="3F25959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4.75pt;height:234.15pt" o:ole="">
                  <v:imagedata r:id="rId7" o:title=""/>
                </v:shape>
                <o:OLEObject Type="Embed" ProgID="PBrush" ShapeID="_x0000_i1025" DrawAspect="Content" ObjectID="_1261800160" r:id="rId8"/>
              </w:object>
            </w:r>
          </w:p>
        </w:tc>
        <w:tc>
          <w:tcPr>
            <w:tcW w:w="4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6F67AD" w14:textId="77777777" w:rsidR="007E7783" w:rsidRPr="00832C76" w:rsidRDefault="00832C76" w:rsidP="007E778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Batang" w:hAnsi="Arial" w:cs="Arial"/>
                <w:color w:val="000000"/>
                <w:kern w:val="0"/>
                <w:szCs w:val="20"/>
              </w:rPr>
            </w:pPr>
            <w:r>
              <w:object w:dxaOrig="7035" w:dyaOrig="7275" w14:anchorId="1FE95824">
                <v:shape id="_x0000_i1026" type="#_x0000_t75" style="width:218pt;height:225.4pt" o:ole="">
                  <v:imagedata r:id="rId9" o:title=""/>
                </v:shape>
                <o:OLEObject Type="Embed" ProgID="PBrush" ShapeID="_x0000_i1026" DrawAspect="Content" ObjectID="_1261800161" r:id="rId10"/>
              </w:object>
            </w:r>
          </w:p>
        </w:tc>
      </w:tr>
      <w:tr w:rsidR="007E7783" w:rsidRPr="00832C76" w14:paraId="6AC279A3" w14:textId="77777777" w:rsidTr="00832C76">
        <w:trPr>
          <w:trHeight w:val="899"/>
        </w:trPr>
        <w:tc>
          <w:tcPr>
            <w:tcW w:w="4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E823DB" w14:textId="77777777" w:rsidR="007E7783" w:rsidRPr="00832C76" w:rsidRDefault="007E7783" w:rsidP="007E778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Batang" w:hAnsi="Arial" w:cs="Arial"/>
                <w:color w:val="000000"/>
                <w:kern w:val="0"/>
                <w:szCs w:val="20"/>
              </w:rPr>
            </w:pPr>
            <w:r w:rsidRPr="00832C76">
              <w:rPr>
                <w:rFonts w:ascii="Arial" w:eastAsia="Batang" w:hAnsi="Arial" w:cs="Arial"/>
                <w:color w:val="000000"/>
                <w:kern w:val="0"/>
                <w:sz w:val="26"/>
                <w:szCs w:val="26"/>
              </w:rPr>
              <w:t>TYPE A</w:t>
            </w:r>
          </w:p>
        </w:tc>
        <w:tc>
          <w:tcPr>
            <w:tcW w:w="4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B45F8C" w14:textId="77777777" w:rsidR="007E7783" w:rsidRPr="00832C76" w:rsidRDefault="007E7783" w:rsidP="007E778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Batang" w:hAnsi="Arial" w:cs="Arial"/>
                <w:color w:val="000000"/>
                <w:kern w:val="0"/>
                <w:szCs w:val="20"/>
              </w:rPr>
            </w:pPr>
            <w:r w:rsidRPr="00832C76">
              <w:rPr>
                <w:rFonts w:ascii="Arial" w:eastAsia="Batang" w:hAnsi="Arial" w:cs="Arial"/>
                <w:color w:val="000000"/>
                <w:kern w:val="0"/>
                <w:sz w:val="26"/>
                <w:szCs w:val="26"/>
              </w:rPr>
              <w:t>TYPE B</w:t>
            </w:r>
          </w:p>
        </w:tc>
      </w:tr>
    </w:tbl>
    <w:p w14:paraId="41C1651D" w14:textId="77777777" w:rsidR="007E7783" w:rsidRDefault="007E7783" w:rsidP="007E7783">
      <w:pPr>
        <w:jc w:val="center"/>
        <w:rPr>
          <w:rFonts w:ascii="Arial" w:hAnsi="Arial" w:cs="Arial"/>
        </w:rPr>
      </w:pPr>
    </w:p>
    <w:p w14:paraId="3350EFE3" w14:textId="77777777" w:rsidR="00832C76" w:rsidRDefault="00832C76" w:rsidP="007E7783">
      <w:pPr>
        <w:jc w:val="center"/>
        <w:rPr>
          <w:rFonts w:ascii="Arial" w:hAnsi="Arial" w:cs="Arial"/>
        </w:rPr>
      </w:pPr>
    </w:p>
    <w:p w14:paraId="430FB5F3" w14:textId="77777777" w:rsidR="00832C76" w:rsidRDefault="00832C76" w:rsidP="007E7783">
      <w:pPr>
        <w:jc w:val="center"/>
        <w:rPr>
          <w:rFonts w:ascii="Arial" w:hAnsi="Arial" w:cs="Arial"/>
        </w:rPr>
      </w:pPr>
    </w:p>
    <w:p w14:paraId="4CC406FD" w14:textId="77777777" w:rsidR="00832C76" w:rsidRDefault="00832C76" w:rsidP="007E7783">
      <w:pPr>
        <w:jc w:val="center"/>
        <w:rPr>
          <w:rFonts w:ascii="Arial" w:hAnsi="Arial" w:cs="Arial"/>
        </w:rPr>
      </w:pPr>
    </w:p>
    <w:p w14:paraId="174CFE57" w14:textId="77777777" w:rsidR="00832C76" w:rsidRDefault="00832C76" w:rsidP="007E7783">
      <w:pPr>
        <w:jc w:val="center"/>
        <w:rPr>
          <w:rFonts w:ascii="Arial" w:hAnsi="Arial" w:cs="Arial"/>
        </w:rPr>
      </w:pPr>
    </w:p>
    <w:p w14:paraId="7FC60EB1" w14:textId="77777777" w:rsidR="00832C76" w:rsidRDefault="00832C76" w:rsidP="007E7783">
      <w:pPr>
        <w:jc w:val="center"/>
        <w:rPr>
          <w:rFonts w:ascii="Arial" w:hAnsi="Arial" w:cs="Arial"/>
        </w:rPr>
      </w:pPr>
    </w:p>
    <w:p w14:paraId="6C2E9A41" w14:textId="77777777" w:rsidR="00832C76" w:rsidRDefault="00832C76" w:rsidP="007E7783">
      <w:pPr>
        <w:jc w:val="center"/>
        <w:rPr>
          <w:rFonts w:ascii="Arial" w:hAnsi="Arial" w:cs="Arial"/>
        </w:rPr>
      </w:pPr>
    </w:p>
    <w:p w14:paraId="52E0967D" w14:textId="77777777" w:rsidR="00832C76" w:rsidRDefault="00832C76" w:rsidP="007E7783">
      <w:pPr>
        <w:jc w:val="center"/>
        <w:rPr>
          <w:rFonts w:ascii="Arial" w:hAnsi="Arial" w:cs="Arial"/>
        </w:rPr>
      </w:pPr>
    </w:p>
    <w:p w14:paraId="0CFA2263" w14:textId="77777777" w:rsidR="00832C76" w:rsidRDefault="00832C76" w:rsidP="007E7783">
      <w:pPr>
        <w:jc w:val="center"/>
        <w:rPr>
          <w:rFonts w:ascii="Arial" w:hAnsi="Arial" w:cs="Arial"/>
        </w:rPr>
      </w:pPr>
    </w:p>
    <w:p w14:paraId="7305F5CC" w14:textId="77777777" w:rsidR="00832C76" w:rsidRDefault="00832C76" w:rsidP="007E7783">
      <w:pPr>
        <w:jc w:val="center"/>
        <w:rPr>
          <w:rFonts w:ascii="Arial" w:hAnsi="Arial" w:cs="Arial"/>
        </w:rPr>
      </w:pPr>
    </w:p>
    <w:p w14:paraId="46B3780A" w14:textId="77777777" w:rsidR="00832C76" w:rsidRDefault="00832C76" w:rsidP="007E7783">
      <w:pPr>
        <w:jc w:val="center"/>
        <w:rPr>
          <w:rFonts w:ascii="Arial" w:hAnsi="Arial" w:cs="Arial"/>
        </w:rPr>
      </w:pPr>
    </w:p>
    <w:p w14:paraId="6E10E4E2" w14:textId="77777777" w:rsidR="00832C76" w:rsidRDefault="00832C76" w:rsidP="007E7783">
      <w:pPr>
        <w:jc w:val="center"/>
        <w:rPr>
          <w:rFonts w:ascii="Arial" w:hAnsi="Arial" w:cs="Arial"/>
        </w:rPr>
      </w:pPr>
    </w:p>
    <w:p w14:paraId="1929965C" w14:textId="77777777" w:rsidR="00832C76" w:rsidRDefault="00832C76" w:rsidP="007E7783">
      <w:pPr>
        <w:jc w:val="center"/>
        <w:rPr>
          <w:rFonts w:ascii="Arial" w:hAnsi="Arial" w:cs="Arial"/>
        </w:rPr>
      </w:pPr>
    </w:p>
    <w:p w14:paraId="6B79FC65" w14:textId="77777777" w:rsidR="00832C76" w:rsidRDefault="00832C76" w:rsidP="007E7783">
      <w:pPr>
        <w:jc w:val="center"/>
        <w:rPr>
          <w:rFonts w:ascii="Arial" w:hAnsi="Arial" w:cs="Arial"/>
        </w:rPr>
      </w:pPr>
    </w:p>
    <w:p w14:paraId="41D498A4" w14:textId="77777777" w:rsidR="00832C76" w:rsidRDefault="00832C76" w:rsidP="007E7783">
      <w:pPr>
        <w:jc w:val="center"/>
        <w:rPr>
          <w:rFonts w:ascii="Arial" w:hAnsi="Arial" w:cs="Arial"/>
        </w:rPr>
      </w:pPr>
    </w:p>
    <w:p w14:paraId="13F09F6D" w14:textId="77777777" w:rsidR="00832C76" w:rsidRDefault="00832C76" w:rsidP="007E7783">
      <w:pPr>
        <w:jc w:val="center"/>
        <w:rPr>
          <w:rFonts w:ascii="Arial" w:hAnsi="Arial" w:cs="Arial"/>
        </w:rPr>
      </w:pPr>
    </w:p>
    <w:p w14:paraId="1120D5E4" w14:textId="77777777" w:rsidR="00832C76" w:rsidRDefault="00832C76" w:rsidP="007E7783">
      <w:pPr>
        <w:jc w:val="center"/>
        <w:rPr>
          <w:rFonts w:ascii="Arial" w:hAnsi="Arial" w:cs="Arial"/>
        </w:rPr>
      </w:pPr>
    </w:p>
    <w:p w14:paraId="33BA55A2" w14:textId="77777777" w:rsidR="00832C76" w:rsidRDefault="00832C76" w:rsidP="007E7783">
      <w:pPr>
        <w:jc w:val="center"/>
        <w:rPr>
          <w:rFonts w:ascii="Arial" w:hAnsi="Arial" w:cs="Arial"/>
        </w:rPr>
      </w:pPr>
    </w:p>
    <w:p w14:paraId="0E73FE79" w14:textId="77777777" w:rsidR="00832C76" w:rsidRDefault="00832C76" w:rsidP="007E7783">
      <w:pPr>
        <w:jc w:val="center"/>
        <w:rPr>
          <w:rFonts w:ascii="Arial" w:hAnsi="Arial" w:cs="Arial"/>
        </w:rPr>
      </w:pPr>
    </w:p>
    <w:p w14:paraId="12F61A89" w14:textId="77777777" w:rsidR="00832C76" w:rsidRDefault="00832C76" w:rsidP="007E7783">
      <w:pPr>
        <w:jc w:val="center"/>
        <w:rPr>
          <w:rFonts w:ascii="Arial" w:hAnsi="Arial" w:cs="Arial"/>
        </w:rPr>
      </w:pPr>
    </w:p>
    <w:p w14:paraId="0664C48D" w14:textId="77777777" w:rsidR="00832C76" w:rsidRDefault="00832C76" w:rsidP="007E7783">
      <w:pPr>
        <w:jc w:val="center"/>
        <w:rPr>
          <w:rFonts w:ascii="Arial" w:hAnsi="Arial" w:cs="Arial"/>
        </w:rPr>
      </w:pPr>
    </w:p>
    <w:p w14:paraId="62D51356" w14:textId="77777777" w:rsidR="00832C76" w:rsidRDefault="00832C76" w:rsidP="007E7783">
      <w:pPr>
        <w:jc w:val="center"/>
        <w:rPr>
          <w:rFonts w:ascii="Arial" w:hAnsi="Arial" w:cs="Arial"/>
        </w:rPr>
      </w:pPr>
    </w:p>
    <w:p w14:paraId="2353BA56" w14:textId="77777777" w:rsidR="00832C76" w:rsidRDefault="00832C76" w:rsidP="007E7783">
      <w:pPr>
        <w:jc w:val="center"/>
        <w:rPr>
          <w:rFonts w:ascii="Arial" w:hAnsi="Arial" w:cs="Arial"/>
        </w:rPr>
      </w:pPr>
    </w:p>
    <w:p w14:paraId="5E2044E4" w14:textId="77777777" w:rsidR="00832C76" w:rsidRDefault="00832C76" w:rsidP="007E7783">
      <w:pPr>
        <w:jc w:val="center"/>
        <w:rPr>
          <w:rFonts w:ascii="Arial" w:hAnsi="Arial" w:cs="Arial"/>
        </w:rPr>
      </w:pPr>
    </w:p>
    <w:p w14:paraId="16FFBBE4" w14:textId="77777777" w:rsidR="00832C76" w:rsidRDefault="00832C76" w:rsidP="007E7783">
      <w:pPr>
        <w:jc w:val="center"/>
        <w:rPr>
          <w:rFonts w:ascii="Arial" w:hAnsi="Arial" w:cs="Arial"/>
        </w:rPr>
      </w:pPr>
    </w:p>
    <w:p w14:paraId="6BD7E43B" w14:textId="77777777" w:rsidR="00832C76" w:rsidRDefault="00832C76" w:rsidP="007E7783">
      <w:pPr>
        <w:jc w:val="center"/>
        <w:rPr>
          <w:rFonts w:ascii="Arial" w:hAnsi="Arial" w:cs="Arial"/>
        </w:rPr>
      </w:pPr>
    </w:p>
    <w:p w14:paraId="545B936F" w14:textId="77777777" w:rsidR="00832C76" w:rsidRDefault="00832C76" w:rsidP="007E7783">
      <w:pPr>
        <w:jc w:val="center"/>
        <w:rPr>
          <w:rFonts w:ascii="Arial" w:hAnsi="Arial" w:cs="Arial"/>
        </w:rPr>
      </w:pPr>
    </w:p>
    <w:p w14:paraId="5833E7A8" w14:textId="77777777" w:rsidR="00832C76" w:rsidRDefault="00832C76" w:rsidP="007E7783">
      <w:pPr>
        <w:jc w:val="center"/>
        <w:rPr>
          <w:rFonts w:ascii="Arial" w:hAnsi="Arial" w:cs="Arial"/>
        </w:rPr>
      </w:pPr>
    </w:p>
    <w:p w14:paraId="5A4B0C2B" w14:textId="77777777" w:rsidR="00832C76" w:rsidRDefault="00832C76" w:rsidP="007E7783">
      <w:pPr>
        <w:jc w:val="center"/>
        <w:rPr>
          <w:rFonts w:ascii="Arial" w:hAnsi="Arial" w:cs="Arial"/>
        </w:rPr>
      </w:pPr>
    </w:p>
    <w:p w14:paraId="0C1EBC4B" w14:textId="77777777" w:rsidR="00832C76" w:rsidRDefault="00832C76" w:rsidP="007E7783">
      <w:pPr>
        <w:jc w:val="center"/>
        <w:rPr>
          <w:rFonts w:ascii="Arial" w:hAnsi="Arial" w:cs="Arial"/>
        </w:rPr>
      </w:pPr>
    </w:p>
    <w:p w14:paraId="122A4797" w14:textId="77777777" w:rsidR="00832C76" w:rsidRDefault="00832C76" w:rsidP="00832C76">
      <w:pPr>
        <w:widowControl/>
        <w:wordWrap/>
        <w:autoSpaceDE/>
        <w:autoSpaceDN/>
        <w:snapToGrid w:val="0"/>
        <w:spacing w:line="384" w:lineRule="auto"/>
        <w:jc w:val="center"/>
        <w:rPr>
          <w:rFonts w:ascii="Arial" w:eastAsia="HYHeadLine-Medium" w:hAnsi="Arial" w:cs="Arial"/>
          <w:b/>
          <w:bCs/>
          <w:color w:val="000000"/>
          <w:kern w:val="0"/>
          <w:sz w:val="28"/>
          <w:szCs w:val="28"/>
          <w:u w:val="single"/>
        </w:rPr>
      </w:pPr>
      <w:r w:rsidRPr="00832C76">
        <w:rPr>
          <w:rFonts w:ascii="Arial" w:eastAsia="HYHeadLine-Medium" w:hAnsi="Arial" w:cs="Arial"/>
          <w:b/>
          <w:bCs/>
          <w:color w:val="000000"/>
          <w:kern w:val="0"/>
          <w:sz w:val="28"/>
          <w:szCs w:val="28"/>
          <w:u w:val="single"/>
        </w:rPr>
        <w:t xml:space="preserve">The state </w:t>
      </w:r>
      <w:r w:rsidR="009259D3">
        <w:rPr>
          <w:rFonts w:ascii="Arial" w:hAnsi="Arial" w:cs="Arial" w:hint="eastAsia"/>
          <w:b/>
          <w:bCs/>
          <w:color w:val="000000"/>
          <w:kern w:val="0"/>
          <w:sz w:val="28"/>
          <w:szCs w:val="28"/>
          <w:u w:val="single"/>
        </w:rPr>
        <w:t>of</w:t>
      </w:r>
      <w:r w:rsidRPr="00832C76">
        <w:rPr>
          <w:rFonts w:ascii="Arial" w:eastAsia="HYHeadLine-Medium" w:hAnsi="Arial" w:cs="Arial"/>
          <w:b/>
          <w:bCs/>
          <w:color w:val="000000"/>
          <w:kern w:val="0"/>
          <w:sz w:val="28"/>
          <w:szCs w:val="28"/>
          <w:u w:val="single"/>
        </w:rPr>
        <w:t xml:space="preserve"> developed the WIG(Wing-In-Ground) craft</w:t>
      </w:r>
    </w:p>
    <w:p w14:paraId="7B092420" w14:textId="77777777" w:rsidR="00832C76" w:rsidRPr="00832C76" w:rsidRDefault="00832C76" w:rsidP="00832C76">
      <w:pPr>
        <w:widowControl/>
        <w:wordWrap/>
        <w:autoSpaceDE/>
        <w:autoSpaceDN/>
        <w:snapToGrid w:val="0"/>
        <w:spacing w:line="384" w:lineRule="auto"/>
        <w:jc w:val="center"/>
        <w:rPr>
          <w:rFonts w:ascii="Arial" w:eastAsia="Batang" w:hAnsi="Arial" w:cs="Arial"/>
          <w:color w:val="000000"/>
          <w:kern w:val="0"/>
          <w:szCs w:val="2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4"/>
        <w:gridCol w:w="1793"/>
        <w:gridCol w:w="1611"/>
        <w:gridCol w:w="3022"/>
      </w:tblGrid>
      <w:tr w:rsidR="00832C76" w:rsidRPr="00832C76" w14:paraId="5044C17D" w14:textId="77777777" w:rsidTr="00832C76">
        <w:trPr>
          <w:trHeight w:val="636"/>
        </w:trPr>
        <w:tc>
          <w:tcPr>
            <w:tcW w:w="2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F4E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BBC947" w14:textId="77777777" w:rsidR="00832C76" w:rsidRPr="00832C76" w:rsidRDefault="00832C76" w:rsidP="00832C7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Batang" w:hAnsi="Arial" w:cs="Arial"/>
                <w:color w:val="000000"/>
                <w:kern w:val="0"/>
                <w:szCs w:val="20"/>
              </w:rPr>
            </w:pPr>
            <w:r w:rsidRPr="00832C76">
              <w:rPr>
                <w:rFonts w:ascii="Arial" w:eastAsia="휴먼명조" w:hAnsi="Arial" w:cs="Arial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WIG craft</w:t>
            </w:r>
          </w:p>
        </w:tc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F4E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2560C4" w14:textId="77777777" w:rsidR="00832C76" w:rsidRPr="00832C76" w:rsidRDefault="00832C76" w:rsidP="00832C7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Batang" w:hAnsi="Arial" w:cs="Arial"/>
                <w:color w:val="000000"/>
                <w:kern w:val="0"/>
                <w:szCs w:val="20"/>
              </w:rPr>
            </w:pPr>
            <w:r w:rsidRPr="00832C76">
              <w:rPr>
                <w:rFonts w:ascii="Arial" w:eastAsia="휴먼명조" w:hAnsi="Arial" w:cs="Arial"/>
                <w:b/>
                <w:bCs/>
                <w:color w:val="000000"/>
                <w:kern w:val="0"/>
                <w:sz w:val="24"/>
                <w:szCs w:val="24"/>
              </w:rPr>
              <w:t>Manufacturer</w:t>
            </w:r>
          </w:p>
        </w:tc>
        <w:tc>
          <w:tcPr>
            <w:tcW w:w="3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F4E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FE0CFA" w14:textId="77777777" w:rsidR="00832C76" w:rsidRPr="00832C76" w:rsidRDefault="009C14C9" w:rsidP="00832C7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Batang" w:hAnsi="Arial" w:cs="Arial"/>
                <w:color w:val="000000"/>
                <w:kern w:val="0"/>
                <w:szCs w:val="20"/>
              </w:rPr>
            </w:pPr>
            <w:r>
              <w:rPr>
                <w:rFonts w:ascii="Arial" w:eastAsia="휴먼명조" w:hAnsi="Arial" w:cs="Arial"/>
                <w:b/>
                <w:bCs/>
                <w:color w:val="000000"/>
                <w:kern w:val="0"/>
                <w:sz w:val="24"/>
                <w:szCs w:val="24"/>
              </w:rPr>
              <w:t>R</w:t>
            </w:r>
            <w:r>
              <w:rPr>
                <w:rFonts w:ascii="Arial" w:eastAsia="휴먼명조" w:hAnsi="Arial" w:cs="Arial" w:hint="eastAsia"/>
                <w:b/>
                <w:bCs/>
                <w:color w:val="000000"/>
                <w:kern w:val="0"/>
                <w:sz w:val="24"/>
                <w:szCs w:val="24"/>
              </w:rPr>
              <w:t>e</w:t>
            </w:r>
            <w:r w:rsidR="00832C76" w:rsidRPr="00832C76">
              <w:rPr>
                <w:rFonts w:ascii="Arial" w:eastAsia="휴먼명조" w:hAnsi="Arial" w:cs="Arial"/>
                <w:b/>
                <w:bCs/>
                <w:color w:val="000000"/>
                <w:kern w:val="0"/>
                <w:sz w:val="24"/>
                <w:szCs w:val="24"/>
              </w:rPr>
              <w:t>mark</w:t>
            </w:r>
          </w:p>
        </w:tc>
      </w:tr>
      <w:tr w:rsidR="00832C76" w:rsidRPr="00832C76" w14:paraId="41737487" w14:textId="77777777" w:rsidTr="00832C76">
        <w:trPr>
          <w:trHeight w:val="1133"/>
        </w:trPr>
        <w:tc>
          <w:tcPr>
            <w:tcW w:w="2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BFBD30" w14:textId="77777777" w:rsidR="00832C76" w:rsidRPr="00832C76" w:rsidRDefault="00832C76" w:rsidP="00832C7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Batang" w:hAnsi="Arial" w:cs="Arial"/>
                <w:color w:val="000000"/>
                <w:kern w:val="0"/>
                <w:szCs w:val="20"/>
              </w:rPr>
            </w:pPr>
            <w:r w:rsidRPr="00832C76">
              <w:rPr>
                <w:rFonts w:ascii="Arial" w:eastAsia="휴먼명조" w:hAnsi="Arial" w:cs="Arial"/>
                <w:color w:val="000000"/>
                <w:kern w:val="0"/>
                <w:sz w:val="24"/>
                <w:szCs w:val="24"/>
              </w:rPr>
              <w:t>WSH-500</w:t>
            </w:r>
          </w:p>
        </w:tc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C9C00A" w14:textId="77777777" w:rsidR="00832C76" w:rsidRPr="00832C76" w:rsidRDefault="00832C76" w:rsidP="00832C7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Batang" w:hAnsi="Arial" w:cs="Arial"/>
                <w:color w:val="000000"/>
                <w:kern w:val="0"/>
                <w:szCs w:val="20"/>
              </w:rPr>
            </w:pPr>
            <w:r w:rsidRPr="00832C76">
              <w:rPr>
                <w:rFonts w:ascii="Arial" w:eastAsia="휴먼명조" w:hAnsi="Arial" w:cs="Arial"/>
                <w:color w:val="000000"/>
                <w:kern w:val="0"/>
                <w:sz w:val="24"/>
                <w:szCs w:val="24"/>
              </w:rPr>
              <w:t>Wing-Ship technology</w:t>
            </w:r>
          </w:p>
        </w:tc>
        <w:tc>
          <w:tcPr>
            <w:tcW w:w="3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D92529" w14:textId="77777777" w:rsidR="00832C76" w:rsidRPr="00832C76" w:rsidRDefault="00832C76" w:rsidP="00832C7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Batang" w:hAnsi="Arial" w:cs="Arial"/>
                <w:color w:val="000000"/>
                <w:kern w:val="0"/>
                <w:szCs w:val="20"/>
              </w:rPr>
            </w:pPr>
            <w:r w:rsidRPr="00832C76">
              <w:rPr>
                <w:rFonts w:ascii="Arial" w:eastAsia="휴먼명조" w:hAnsi="Arial" w:cs="Arial"/>
                <w:color w:val="000000"/>
                <w:kern w:val="0"/>
                <w:sz w:val="24"/>
                <w:szCs w:val="24"/>
              </w:rPr>
              <w:t>50 in persons</w:t>
            </w:r>
          </w:p>
        </w:tc>
      </w:tr>
      <w:tr w:rsidR="00832C76" w:rsidRPr="00832C76" w14:paraId="1F3D02CD" w14:textId="77777777" w:rsidTr="00832C76">
        <w:trPr>
          <w:trHeight w:val="1020"/>
        </w:trPr>
        <w:tc>
          <w:tcPr>
            <w:tcW w:w="2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4A48B2" w14:textId="77777777" w:rsidR="00832C76" w:rsidRPr="00832C76" w:rsidRDefault="00832C76" w:rsidP="00832C7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Batang" w:hAnsi="Arial" w:cs="Arial"/>
                <w:color w:val="000000"/>
                <w:kern w:val="0"/>
                <w:szCs w:val="20"/>
              </w:rPr>
            </w:pPr>
            <w:r w:rsidRPr="00832C76">
              <w:rPr>
                <w:rFonts w:ascii="Arial" w:eastAsia="휴먼명조" w:hAnsi="Arial" w:cs="Arial"/>
                <w:color w:val="000000"/>
                <w:kern w:val="0"/>
                <w:sz w:val="24"/>
                <w:szCs w:val="24"/>
              </w:rPr>
              <w:t>ARON7</w:t>
            </w:r>
          </w:p>
        </w:tc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D38C7D" w14:textId="77777777" w:rsidR="00832C76" w:rsidRPr="00832C76" w:rsidRDefault="00832C76" w:rsidP="00832C7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Batang" w:hAnsi="Arial" w:cs="Arial"/>
                <w:color w:val="000000"/>
                <w:kern w:val="0"/>
                <w:szCs w:val="20"/>
              </w:rPr>
            </w:pPr>
            <w:r w:rsidRPr="00832C76">
              <w:rPr>
                <w:rFonts w:ascii="Arial" w:eastAsia="휴먼명조" w:hAnsi="Arial" w:cs="Arial"/>
                <w:color w:val="000000"/>
                <w:kern w:val="0"/>
                <w:sz w:val="24"/>
                <w:szCs w:val="24"/>
              </w:rPr>
              <w:t>C&amp;S AMT</w:t>
            </w:r>
          </w:p>
        </w:tc>
        <w:tc>
          <w:tcPr>
            <w:tcW w:w="3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C15741" w14:textId="77777777" w:rsidR="00832C76" w:rsidRPr="00832C76" w:rsidRDefault="00832C76" w:rsidP="00832C7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Batang" w:hAnsi="Arial" w:cs="Arial"/>
                <w:color w:val="000000"/>
                <w:kern w:val="0"/>
                <w:szCs w:val="20"/>
              </w:rPr>
            </w:pPr>
            <w:r w:rsidRPr="00832C76">
              <w:rPr>
                <w:rFonts w:ascii="Arial" w:eastAsia="휴먼명조" w:hAnsi="Arial" w:cs="Arial"/>
                <w:color w:val="000000"/>
                <w:kern w:val="0"/>
                <w:sz w:val="24"/>
                <w:szCs w:val="24"/>
              </w:rPr>
              <w:t>8 in persons</w:t>
            </w:r>
          </w:p>
        </w:tc>
      </w:tr>
      <w:tr w:rsidR="00832C76" w:rsidRPr="00832C76" w14:paraId="15CE96E9" w14:textId="77777777" w:rsidTr="00832C76">
        <w:trPr>
          <w:trHeight w:val="2004"/>
        </w:trPr>
        <w:tc>
          <w:tcPr>
            <w:tcW w:w="45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A13011" w14:textId="77777777" w:rsidR="00832C76" w:rsidRPr="00832C76" w:rsidRDefault="00832C76" w:rsidP="00832C7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Batang" w:hAnsi="Arial" w:cs="Arial"/>
                <w:color w:val="000000"/>
                <w:kern w:val="0"/>
                <w:szCs w:val="20"/>
              </w:rPr>
            </w:pPr>
            <w:r w:rsidRPr="00832C76">
              <w:rPr>
                <w:rFonts w:ascii="Arial" w:eastAsia="Batang" w:hAnsi="Arial" w:cs="Arial"/>
                <w:noProof/>
                <w:color w:val="000000"/>
                <w:kern w:val="0"/>
                <w:szCs w:val="20"/>
                <w:lang w:eastAsia="en-US"/>
              </w:rPr>
              <w:drawing>
                <wp:inline distT="0" distB="0" distL="0" distR="0" wp14:anchorId="55E72815" wp14:editId="1FF980A7">
                  <wp:extent cx="2795114" cy="2097365"/>
                  <wp:effectExtent l="19050" t="0" r="5236" b="0"/>
                  <wp:docPr id="9" name="_x118681672" descr="EMB00000d046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18681672" descr="EMB00000d0463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9553" cy="21006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BDBB7D" w14:textId="77777777" w:rsidR="00832C76" w:rsidRPr="00832C76" w:rsidRDefault="00832C76" w:rsidP="00832C7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Batang" w:hAnsi="Arial" w:cs="Arial"/>
                <w:color w:val="000000"/>
                <w:kern w:val="0"/>
                <w:szCs w:val="20"/>
              </w:rPr>
            </w:pPr>
            <w:r w:rsidRPr="00832C76">
              <w:rPr>
                <w:rFonts w:ascii="Arial" w:eastAsia="휴먼명조" w:hAnsi="Arial" w:cs="Arial"/>
                <w:noProof/>
                <w:color w:val="000000"/>
                <w:kern w:val="0"/>
                <w:sz w:val="24"/>
                <w:szCs w:val="24"/>
                <w:lang w:eastAsia="en-US"/>
              </w:rPr>
              <w:drawing>
                <wp:inline distT="0" distB="0" distL="0" distR="0" wp14:anchorId="41C94409" wp14:editId="6143DE0A">
                  <wp:extent cx="2935165" cy="2051917"/>
                  <wp:effectExtent l="19050" t="0" r="0" b="0"/>
                  <wp:docPr id="6" name="_x118682232" descr="EMB00000d0463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18682232" descr="EMB00000d0463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5051" cy="20518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2C76" w:rsidRPr="00832C76" w14:paraId="7D3939A9" w14:textId="77777777" w:rsidTr="00832C76">
        <w:trPr>
          <w:trHeight w:val="566"/>
        </w:trPr>
        <w:tc>
          <w:tcPr>
            <w:tcW w:w="45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8033CC" w14:textId="77777777" w:rsidR="00832C76" w:rsidRPr="00832C76" w:rsidRDefault="00832C76" w:rsidP="00832C7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Batang" w:hAnsi="Arial" w:cs="Arial"/>
                <w:noProof/>
                <w:color w:val="000000"/>
                <w:kern w:val="0"/>
                <w:szCs w:val="20"/>
              </w:rPr>
            </w:pPr>
            <w:r w:rsidRPr="00832C76">
              <w:rPr>
                <w:rFonts w:ascii="Arial" w:eastAsia="휴먼명조" w:hAnsi="Arial" w:cs="Arial"/>
                <w:color w:val="000000"/>
                <w:kern w:val="0"/>
                <w:sz w:val="24"/>
                <w:szCs w:val="24"/>
              </w:rPr>
              <w:t>&lt;WSH-500&gt;</w:t>
            </w:r>
          </w:p>
        </w:tc>
        <w:tc>
          <w:tcPr>
            <w:tcW w:w="46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4FFA12" w14:textId="77777777" w:rsidR="00832C76" w:rsidRPr="00832C76" w:rsidRDefault="00832C76" w:rsidP="00832C7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Batang" w:hAnsi="Arial" w:cs="Arial"/>
                <w:noProof/>
                <w:color w:val="000000"/>
                <w:kern w:val="0"/>
                <w:szCs w:val="20"/>
              </w:rPr>
            </w:pPr>
            <w:r w:rsidRPr="00832C76">
              <w:rPr>
                <w:rFonts w:ascii="Arial" w:eastAsia="휴먼명조" w:hAnsi="Arial" w:cs="Arial"/>
                <w:color w:val="000000"/>
                <w:kern w:val="0"/>
                <w:sz w:val="24"/>
                <w:szCs w:val="24"/>
              </w:rPr>
              <w:t>&lt;ARON7&gt;</w:t>
            </w:r>
          </w:p>
        </w:tc>
      </w:tr>
    </w:tbl>
    <w:p w14:paraId="17660048" w14:textId="77777777" w:rsidR="00832C76" w:rsidRPr="00832C76" w:rsidRDefault="00832C76" w:rsidP="007E7783">
      <w:pPr>
        <w:jc w:val="center"/>
        <w:rPr>
          <w:rFonts w:ascii="Arial" w:hAnsi="Arial" w:cs="Arial"/>
        </w:rPr>
      </w:pPr>
    </w:p>
    <w:sectPr w:rsidR="00832C76" w:rsidRPr="00832C76" w:rsidSect="00887565">
      <w:headerReference w:type="defaul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3DA3F" w14:textId="77777777" w:rsidR="00B470F2" w:rsidRDefault="00B470F2" w:rsidP="007E7783">
      <w:r>
        <w:separator/>
      </w:r>
    </w:p>
  </w:endnote>
  <w:endnote w:type="continuationSeparator" w:id="0">
    <w:p w14:paraId="586B0B02" w14:textId="77777777" w:rsidR="00B470F2" w:rsidRDefault="00B470F2" w:rsidP="007E7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altName w:val="Times New Roman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한양중고딕">
    <w:altName w:val="Arial Unicode MS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HYHeadLine-Medium">
    <w:altName w:val="Times New Roman"/>
    <w:panose1 w:val="00000000000000000000"/>
    <w:charset w:val="00"/>
    <w:family w:val="roman"/>
    <w:notTrueType/>
    <w:pitch w:val="default"/>
  </w:font>
  <w:font w:name="휴먼명조">
    <w:altName w:val="Arial Unicode MS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AA1E7F" w14:textId="77777777" w:rsidR="00B470F2" w:rsidRDefault="00B470F2" w:rsidP="007E7783">
      <w:r>
        <w:separator/>
      </w:r>
    </w:p>
  </w:footnote>
  <w:footnote w:type="continuationSeparator" w:id="0">
    <w:p w14:paraId="0610B69E" w14:textId="77777777" w:rsidR="00B470F2" w:rsidRDefault="00B470F2" w:rsidP="007E778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F27D4" w14:textId="77777777" w:rsidR="00362D68" w:rsidRPr="00362D68" w:rsidRDefault="00362D68" w:rsidP="00362D68">
    <w:pPr>
      <w:pStyle w:val="Header"/>
      <w:jc w:val="right"/>
      <w:rPr>
        <w:rFonts w:ascii="Arial" w:hAnsi="Arial" w:cs="Arial"/>
        <w:sz w:val="22"/>
      </w:rPr>
    </w:pPr>
    <w:r w:rsidRPr="00362D68">
      <w:rPr>
        <w:rFonts w:ascii="Arial" w:hAnsi="Arial" w:cs="Arial"/>
        <w:sz w:val="22"/>
      </w:rPr>
      <w:t>ANM18/8/10</w:t>
    </w:r>
  </w:p>
  <w:p w14:paraId="6B379793" w14:textId="77777777" w:rsidR="00264395" w:rsidRPr="00362D68" w:rsidRDefault="00362D68" w:rsidP="00362D68">
    <w:pPr>
      <w:pStyle w:val="Header"/>
      <w:jc w:val="right"/>
      <w:rPr>
        <w:rFonts w:ascii="Arial" w:hAnsi="Arial" w:cs="Arial"/>
        <w:sz w:val="22"/>
      </w:rPr>
    </w:pPr>
    <w:r w:rsidRPr="00362D68">
      <w:rPr>
        <w:rFonts w:ascii="Arial" w:hAnsi="Arial" w:cs="Arial"/>
        <w:sz w:val="22"/>
      </w:rPr>
      <w:t xml:space="preserve">Formerly </w:t>
    </w:r>
    <w:r w:rsidR="00264395" w:rsidRPr="00362D68">
      <w:rPr>
        <w:rFonts w:ascii="Arial" w:hAnsi="Arial" w:cs="Arial"/>
        <w:sz w:val="22"/>
      </w:rPr>
      <w:t>ANM17/WG1/WP11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74EE"/>
    <w:rsid w:val="00087F6A"/>
    <w:rsid w:val="000D669C"/>
    <w:rsid w:val="001E74EE"/>
    <w:rsid w:val="00231363"/>
    <w:rsid w:val="00243245"/>
    <w:rsid w:val="00264395"/>
    <w:rsid w:val="00362D68"/>
    <w:rsid w:val="003C2DB3"/>
    <w:rsid w:val="004D4872"/>
    <w:rsid w:val="005F58F7"/>
    <w:rsid w:val="007C2BED"/>
    <w:rsid w:val="007D7F82"/>
    <w:rsid w:val="007E7783"/>
    <w:rsid w:val="00832C76"/>
    <w:rsid w:val="00887565"/>
    <w:rsid w:val="009259D3"/>
    <w:rsid w:val="00962C78"/>
    <w:rsid w:val="009B7377"/>
    <w:rsid w:val="009C14C9"/>
    <w:rsid w:val="00B47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AA920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565"/>
    <w:pPr>
      <w:widowControl w:val="0"/>
      <w:wordWrap w:val="0"/>
      <w:autoSpaceDE w:val="0"/>
      <w:autoSpaceDN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바탕글"/>
    <w:basedOn w:val="Normal"/>
    <w:rsid w:val="001E74EE"/>
    <w:pPr>
      <w:widowControl/>
      <w:wordWrap/>
      <w:autoSpaceDE/>
      <w:autoSpaceDN/>
      <w:snapToGrid w:val="0"/>
      <w:spacing w:line="384" w:lineRule="auto"/>
    </w:pPr>
    <w:rPr>
      <w:rFonts w:ascii="Batang" w:eastAsia="Batang" w:hAnsi="Batang" w:cs="Gulim"/>
      <w:color w:val="000000"/>
      <w:kern w:val="0"/>
      <w:szCs w:val="20"/>
    </w:rPr>
  </w:style>
  <w:style w:type="paragraph" w:customStyle="1" w:styleId="a0">
    <w:name w:val="가)"/>
    <w:basedOn w:val="Normal"/>
    <w:rsid w:val="001E74EE"/>
    <w:pPr>
      <w:widowControl/>
      <w:wordWrap/>
      <w:autoSpaceDE/>
      <w:autoSpaceDN/>
      <w:spacing w:before="100" w:beforeAutospacing="1" w:after="100" w:afterAutospacing="1"/>
      <w:jc w:val="left"/>
    </w:pPr>
    <w:rPr>
      <w:rFonts w:ascii="Gulim" w:eastAsia="Gulim" w:hAnsi="Gulim" w:cs="Gulim"/>
      <w:kern w:val="0"/>
      <w:sz w:val="24"/>
      <w:szCs w:val="24"/>
    </w:rPr>
  </w:style>
  <w:style w:type="paragraph" w:styleId="Header">
    <w:name w:val="header"/>
    <w:basedOn w:val="Normal"/>
    <w:link w:val="HeaderChar"/>
    <w:unhideWhenUsed/>
    <w:rsid w:val="007E7783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rsid w:val="007E7783"/>
  </w:style>
  <w:style w:type="paragraph" w:styleId="Footer">
    <w:name w:val="footer"/>
    <w:basedOn w:val="Normal"/>
    <w:link w:val="FooterChar"/>
    <w:uiPriority w:val="99"/>
    <w:unhideWhenUsed/>
    <w:rsid w:val="007E7783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7E7783"/>
  </w:style>
  <w:style w:type="paragraph" w:styleId="BalloonText">
    <w:name w:val="Balloon Text"/>
    <w:basedOn w:val="Normal"/>
    <w:link w:val="BalloonTextChar"/>
    <w:uiPriority w:val="99"/>
    <w:semiHidden/>
    <w:unhideWhenUsed/>
    <w:rsid w:val="007E7783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78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oleObject" Target="embeddings/oleObject1.bin"/><Relationship Id="rId9" Type="http://schemas.openxmlformats.org/officeDocument/2006/relationships/image" Target="media/image2.png"/><Relationship Id="rId10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381</Words>
  <Characters>2177</Characters>
  <Application>Microsoft Macintosh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기획운영실</dc:creator>
  <cp:lastModifiedBy>Mike Hadley</cp:lastModifiedBy>
  <cp:revision>9</cp:revision>
  <dcterms:created xsi:type="dcterms:W3CDTF">2011-10-18T07:31:00Z</dcterms:created>
  <dcterms:modified xsi:type="dcterms:W3CDTF">2012-01-13T07:16:00Z</dcterms:modified>
</cp:coreProperties>
</file>